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D1127B">
        <w:rPr>
          <w:rFonts w:ascii="Times New Roman" w:hAnsi="Times New Roman"/>
          <w:sz w:val="24"/>
          <w:szCs w:val="24"/>
          <w:lang w:val="ru-RU"/>
        </w:rPr>
        <w:t>24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27B">
        <w:rPr>
          <w:rFonts w:ascii="Times New Roman" w:hAnsi="Times New Roman"/>
          <w:sz w:val="24"/>
          <w:szCs w:val="24"/>
          <w:lang w:val="ru-RU"/>
        </w:rPr>
        <w:t>сентября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842F04">
        <w:rPr>
          <w:rFonts w:ascii="Times New Roman" w:hAnsi="Times New Roman"/>
          <w:sz w:val="24"/>
          <w:szCs w:val="24"/>
          <w:lang w:val="ru-RU"/>
        </w:rPr>
        <w:t>8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D1127B">
        <w:rPr>
          <w:rFonts w:ascii="Times New Roman" w:hAnsi="Times New Roman"/>
          <w:sz w:val="24"/>
          <w:szCs w:val="24"/>
          <w:lang w:val="ru-RU"/>
        </w:rPr>
        <w:t>516-п</w:t>
      </w:r>
      <w:r w:rsidRPr="0020119F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753A61">
        <w:rPr>
          <w:rFonts w:ascii="Times New Roman" w:hAnsi="Times New Roman"/>
          <w:b/>
          <w:sz w:val="28"/>
          <w:szCs w:val="28"/>
          <w:lang w:val="ru-RU"/>
        </w:rPr>
        <w:t>утверждении П</w:t>
      </w:r>
      <w:r w:rsidR="006A1714">
        <w:rPr>
          <w:rFonts w:ascii="Times New Roman" w:hAnsi="Times New Roman"/>
          <w:b/>
          <w:sz w:val="28"/>
          <w:szCs w:val="28"/>
          <w:lang w:val="ru-RU"/>
        </w:rPr>
        <w:t>оложения о службе по вопросам архитектуры</w:t>
      </w:r>
    </w:p>
    <w:p w:rsidR="006A1714" w:rsidRPr="0020119F" w:rsidRDefault="006A1714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1714">
        <w:rPr>
          <w:rFonts w:ascii="Times New Roman" w:hAnsi="Times New Roman"/>
          <w:b/>
          <w:sz w:val="28"/>
          <w:szCs w:val="28"/>
          <w:lang w:val="ru-RU"/>
        </w:rPr>
        <w:t>администрации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Default="006A1714" w:rsidP="006A17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71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5572DE">
          <w:rPr>
            <w:rFonts w:ascii="Times New Roman" w:hAnsi="Times New Roman" w:cs="Times New Roman"/>
            <w:sz w:val="28"/>
            <w:szCs w:val="28"/>
            <w:lang w:val="ru-RU"/>
          </w:rPr>
          <w:t>решением</w:t>
        </w:r>
      </w:hyperlink>
      <w:r w:rsidRPr="005572DE">
        <w:rPr>
          <w:rFonts w:ascii="Times New Roman" w:hAnsi="Times New Roman" w:cs="Times New Roman"/>
          <w:sz w:val="28"/>
          <w:szCs w:val="28"/>
          <w:lang w:val="ru-RU"/>
        </w:rPr>
        <w:t xml:space="preserve"> Совета народных депутатов Яшкинского муниципального района от 25.12.2015 № 194-р «О муниципальной службе в органах местного самоуправления Яшкинского муниципального района»,</w:t>
      </w:r>
      <w:r w:rsidRPr="006A1714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Яшкинского муниципального района, администрация Яшкинского муниципального района постановляет:</w:t>
      </w:r>
    </w:p>
    <w:p w:rsidR="006A1714" w:rsidRPr="006A1714" w:rsidRDefault="006A1714" w:rsidP="006A17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1714" w:rsidRPr="006A1714" w:rsidRDefault="006A1714" w:rsidP="00753A61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1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53A61">
        <w:rPr>
          <w:rFonts w:ascii="Times New Roman" w:eastAsia="Calibri" w:hAnsi="Times New Roman" w:cs="Times New Roman"/>
          <w:sz w:val="28"/>
          <w:szCs w:val="28"/>
        </w:rPr>
        <w:t>П</w:t>
      </w:r>
      <w:r w:rsidRPr="006A1714">
        <w:rPr>
          <w:rFonts w:ascii="Times New Roman" w:eastAsia="Calibri" w:hAnsi="Times New Roman" w:cs="Times New Roman"/>
          <w:sz w:val="28"/>
          <w:szCs w:val="28"/>
        </w:rPr>
        <w:t xml:space="preserve">оложение о службе по вопросам архитектуры </w:t>
      </w:r>
      <w:r w:rsidR="00753A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A1714">
        <w:rPr>
          <w:rFonts w:ascii="Times New Roman" w:eastAsia="Calibri" w:hAnsi="Times New Roman" w:cs="Times New Roman"/>
          <w:sz w:val="28"/>
          <w:szCs w:val="28"/>
        </w:rPr>
        <w:t>Яшкинского муниципального района в новой редакции согласно приложению к настоящему постановлению.</w:t>
      </w:r>
    </w:p>
    <w:p w:rsidR="006A1714" w:rsidRPr="006A1714" w:rsidRDefault="006A1714" w:rsidP="00753A61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714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Яшкинского муниципального района от 12.04.2016 №103-п «Об утверждении положения о службе по вопросам архитектуры администрации Яшкинского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932" w:rsidRDefault="00947B6B" w:rsidP="00753A61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947B6B" w:rsidRPr="007A3932" w:rsidRDefault="00947B6B" w:rsidP="00753A61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6A1714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C64FA8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50391" w:rsidRPr="0020119F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A80D95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</w:t>
      </w:r>
      <w:r w:rsidR="00A80D95">
        <w:rPr>
          <w:rFonts w:ascii="Times New Roman" w:hAnsi="Times New Roman"/>
          <w:sz w:val="28"/>
          <w:szCs w:val="28"/>
          <w:lang w:val="ru-RU"/>
        </w:rPr>
        <w:t xml:space="preserve">                             А.Е. Дружинкин</w:t>
      </w:r>
    </w:p>
    <w:p w:rsidR="00F7684B" w:rsidRDefault="00F7684B">
      <w:pPr>
        <w:suppressAutoHyphens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7684B" w:rsidSect="008033C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B9" w:rsidRDefault="00271EB9" w:rsidP="008033CD">
      <w:r>
        <w:separator/>
      </w:r>
    </w:p>
  </w:endnote>
  <w:endnote w:type="continuationSeparator" w:id="0">
    <w:p w:rsidR="00271EB9" w:rsidRDefault="00271EB9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B9" w:rsidRDefault="00271EB9" w:rsidP="008033CD">
      <w:r>
        <w:separator/>
      </w:r>
    </w:p>
  </w:footnote>
  <w:footnote w:type="continuationSeparator" w:id="0">
    <w:p w:rsidR="00271EB9" w:rsidRDefault="00271EB9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C734ED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7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B7767"/>
    <w:multiLevelType w:val="hybridMultilevel"/>
    <w:tmpl w:val="35927044"/>
    <w:lvl w:ilvl="0" w:tplc="D520BA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62AAB"/>
    <w:rsid w:val="00087E2D"/>
    <w:rsid w:val="00094300"/>
    <w:rsid w:val="00096376"/>
    <w:rsid w:val="000A26CE"/>
    <w:rsid w:val="000A55F7"/>
    <w:rsid w:val="000C71F1"/>
    <w:rsid w:val="001053AC"/>
    <w:rsid w:val="0011389E"/>
    <w:rsid w:val="00137BA2"/>
    <w:rsid w:val="0016690B"/>
    <w:rsid w:val="00183344"/>
    <w:rsid w:val="0019408A"/>
    <w:rsid w:val="0020119F"/>
    <w:rsid w:val="00233180"/>
    <w:rsid w:val="00235600"/>
    <w:rsid w:val="002567B2"/>
    <w:rsid w:val="00266B68"/>
    <w:rsid w:val="00271EB9"/>
    <w:rsid w:val="002A1694"/>
    <w:rsid w:val="002D21B7"/>
    <w:rsid w:val="00317274"/>
    <w:rsid w:val="00324692"/>
    <w:rsid w:val="00350C75"/>
    <w:rsid w:val="003B4F69"/>
    <w:rsid w:val="003E4CF9"/>
    <w:rsid w:val="003F0AFC"/>
    <w:rsid w:val="00464F3C"/>
    <w:rsid w:val="00481BB2"/>
    <w:rsid w:val="004E1020"/>
    <w:rsid w:val="005572DE"/>
    <w:rsid w:val="005B2284"/>
    <w:rsid w:val="005F6BEA"/>
    <w:rsid w:val="00671591"/>
    <w:rsid w:val="006A1714"/>
    <w:rsid w:val="006A31C4"/>
    <w:rsid w:val="006C1B1C"/>
    <w:rsid w:val="00744575"/>
    <w:rsid w:val="00753A61"/>
    <w:rsid w:val="0077745B"/>
    <w:rsid w:val="007A3932"/>
    <w:rsid w:val="007D578F"/>
    <w:rsid w:val="007F499C"/>
    <w:rsid w:val="008033CD"/>
    <w:rsid w:val="008179C1"/>
    <w:rsid w:val="00842F04"/>
    <w:rsid w:val="00850391"/>
    <w:rsid w:val="008538FB"/>
    <w:rsid w:val="00947B6B"/>
    <w:rsid w:val="009578C4"/>
    <w:rsid w:val="00970381"/>
    <w:rsid w:val="00A130CE"/>
    <w:rsid w:val="00A64A51"/>
    <w:rsid w:val="00A80D95"/>
    <w:rsid w:val="00A933EE"/>
    <w:rsid w:val="00A93D28"/>
    <w:rsid w:val="00AA0995"/>
    <w:rsid w:val="00AE40CD"/>
    <w:rsid w:val="00B56915"/>
    <w:rsid w:val="00B71C9A"/>
    <w:rsid w:val="00B955CA"/>
    <w:rsid w:val="00C250B7"/>
    <w:rsid w:val="00C5663F"/>
    <w:rsid w:val="00C64FA8"/>
    <w:rsid w:val="00C734ED"/>
    <w:rsid w:val="00C80A9E"/>
    <w:rsid w:val="00CC31B2"/>
    <w:rsid w:val="00CF4A1F"/>
    <w:rsid w:val="00D05751"/>
    <w:rsid w:val="00D05D87"/>
    <w:rsid w:val="00D1127B"/>
    <w:rsid w:val="00D22140"/>
    <w:rsid w:val="00D50CC2"/>
    <w:rsid w:val="00DB0B6B"/>
    <w:rsid w:val="00DF1701"/>
    <w:rsid w:val="00E0400B"/>
    <w:rsid w:val="00E33FE4"/>
    <w:rsid w:val="00E409CF"/>
    <w:rsid w:val="00E9136A"/>
    <w:rsid w:val="00EA3E7E"/>
    <w:rsid w:val="00F56306"/>
    <w:rsid w:val="00F7684B"/>
    <w:rsid w:val="00FA5D21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564337AE5215199D071F71962975E2C6167DF6D8B6985E56CA83290C1A428YFW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6</cp:revision>
  <cp:lastPrinted>2018-09-25T02:01:00Z</cp:lastPrinted>
  <dcterms:created xsi:type="dcterms:W3CDTF">2018-09-14T09:31:00Z</dcterms:created>
  <dcterms:modified xsi:type="dcterms:W3CDTF">2018-09-25T02:02:00Z</dcterms:modified>
</cp:coreProperties>
</file>