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F" w:rsidRDefault="00184CFF" w:rsidP="00184CFF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2925080</wp:posOffset>
            </wp:positionH>
            <wp:positionV relativeFrom="paragraph">
              <wp:posOffset>-3810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FF" w:rsidRDefault="00184CFF" w:rsidP="00184CFF">
      <w:pPr>
        <w:jc w:val="center"/>
        <w:rPr>
          <w:sz w:val="24"/>
          <w:szCs w:val="24"/>
        </w:rPr>
      </w:pPr>
    </w:p>
    <w:p w:rsidR="00184CFF" w:rsidRDefault="00184CFF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Default="005B57EA" w:rsidP="005B57EA">
      <w:pPr>
        <w:tabs>
          <w:tab w:val="left" w:pos="5820"/>
        </w:tabs>
        <w:rPr>
          <w:sz w:val="24"/>
          <w:szCs w:val="24"/>
        </w:rPr>
      </w:pPr>
    </w:p>
    <w:p w:rsidR="005B57EA" w:rsidRPr="005B57EA" w:rsidRDefault="005B57EA" w:rsidP="005B57EA">
      <w:pPr>
        <w:tabs>
          <w:tab w:val="left" w:pos="5820"/>
        </w:tabs>
        <w:rPr>
          <w:sz w:val="28"/>
          <w:szCs w:val="28"/>
        </w:rPr>
      </w:pPr>
    </w:p>
    <w:p w:rsidR="005B57EA" w:rsidRPr="005B57EA" w:rsidRDefault="005B57EA" w:rsidP="005B57EA">
      <w:pPr>
        <w:tabs>
          <w:tab w:val="left" w:pos="5820"/>
        </w:tabs>
        <w:rPr>
          <w:sz w:val="28"/>
          <w:szCs w:val="28"/>
        </w:rPr>
      </w:pPr>
    </w:p>
    <w:p w:rsidR="00184CFF" w:rsidRDefault="00184CFF" w:rsidP="005B57EA">
      <w:pPr>
        <w:shd w:val="clear" w:color="auto" w:fill="FFFFFF"/>
        <w:jc w:val="center"/>
        <w:rPr>
          <w:bCs/>
          <w:color w:val="000000"/>
          <w:spacing w:val="-10"/>
          <w:sz w:val="40"/>
          <w:szCs w:val="40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184CFF" w:rsidRPr="005B57EA" w:rsidRDefault="00184CFF" w:rsidP="005B57EA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</w:pPr>
    </w:p>
    <w:p w:rsidR="00184CFF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 xml:space="preserve">       ПОСТАНОВЛЕНИЕ</w:t>
      </w:r>
    </w:p>
    <w:p w:rsidR="00184CFF" w:rsidRPr="005B57EA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184CFF" w:rsidRPr="005B57EA" w:rsidRDefault="00184CFF" w:rsidP="005B57E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84CFF" w:rsidRDefault="002A417D" w:rsidP="005B57EA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</w:t>
      </w:r>
      <w:r w:rsidR="009007CC" w:rsidRPr="009007CC">
        <w:rPr>
          <w:bCs/>
          <w:color w:val="000000"/>
          <w:sz w:val="24"/>
          <w:szCs w:val="24"/>
          <w:u w:val="single"/>
        </w:rPr>
        <w:t>16</w:t>
      </w:r>
      <w:r>
        <w:rPr>
          <w:bCs/>
          <w:color w:val="000000"/>
          <w:sz w:val="24"/>
          <w:szCs w:val="24"/>
        </w:rPr>
        <w:t xml:space="preserve">» </w:t>
      </w:r>
      <w:r w:rsidR="009007CC" w:rsidRPr="009007CC">
        <w:rPr>
          <w:bCs/>
          <w:color w:val="000000"/>
          <w:sz w:val="24"/>
          <w:szCs w:val="24"/>
          <w:u w:val="single"/>
        </w:rPr>
        <w:t>января</w:t>
      </w:r>
      <w:r>
        <w:rPr>
          <w:bCs/>
          <w:color w:val="000000"/>
          <w:sz w:val="24"/>
          <w:szCs w:val="24"/>
        </w:rPr>
        <w:t xml:space="preserve"> 2023</w:t>
      </w:r>
      <w:r w:rsidR="00184CFF">
        <w:rPr>
          <w:bCs/>
          <w:color w:val="000000"/>
          <w:sz w:val="24"/>
          <w:szCs w:val="24"/>
        </w:rPr>
        <w:t xml:space="preserve">г.  № </w:t>
      </w:r>
      <w:r w:rsidR="009007CC" w:rsidRPr="009007CC">
        <w:rPr>
          <w:bCs/>
          <w:color w:val="000000"/>
          <w:sz w:val="24"/>
          <w:szCs w:val="24"/>
          <w:u w:val="single"/>
        </w:rPr>
        <w:t>27-п</w:t>
      </w:r>
    </w:p>
    <w:p w:rsidR="00184CFF" w:rsidRDefault="00184CFF" w:rsidP="005B57EA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color w:val="000000"/>
          <w:spacing w:val="-2"/>
          <w:sz w:val="24"/>
          <w:szCs w:val="24"/>
        </w:rPr>
        <w:t xml:space="preserve">        Яшкинский муниципальный округ</w:t>
      </w:r>
    </w:p>
    <w:p w:rsidR="00184CFF" w:rsidRPr="005B57EA" w:rsidRDefault="00184CFF" w:rsidP="005B57EA">
      <w:pPr>
        <w:shd w:val="clear" w:color="auto" w:fill="FFFFFF"/>
        <w:jc w:val="center"/>
        <w:rPr>
          <w:color w:val="000000"/>
          <w:spacing w:val="-2"/>
          <w:sz w:val="28"/>
          <w:szCs w:val="24"/>
        </w:rPr>
      </w:pPr>
    </w:p>
    <w:p w:rsidR="00184CFF" w:rsidRPr="005B57EA" w:rsidRDefault="00184CFF" w:rsidP="005B57EA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земельного участка</w:t>
      </w:r>
      <w:r w:rsidR="00284C67" w:rsidRPr="00284C67">
        <w:rPr>
          <w:b/>
          <w:color w:val="000000"/>
          <w:sz w:val="28"/>
          <w:szCs w:val="28"/>
        </w:rPr>
        <w:t xml:space="preserve"> </w:t>
      </w:r>
      <w:proofErr w:type="spellStart"/>
      <w:r w:rsidR="000C7A8D">
        <w:rPr>
          <w:b/>
          <w:color w:val="000000"/>
          <w:sz w:val="28"/>
          <w:szCs w:val="28"/>
        </w:rPr>
        <w:t>Любову</w:t>
      </w:r>
      <w:proofErr w:type="spellEnd"/>
      <w:r w:rsidR="000C7A8D">
        <w:rPr>
          <w:b/>
          <w:color w:val="000000"/>
          <w:sz w:val="28"/>
          <w:szCs w:val="28"/>
        </w:rPr>
        <w:t xml:space="preserve"> В.Ф</w:t>
      </w:r>
      <w:r w:rsidR="00284C67">
        <w:rPr>
          <w:b/>
          <w:color w:val="000000"/>
          <w:sz w:val="28"/>
          <w:szCs w:val="28"/>
        </w:rPr>
        <w:t>.</w:t>
      </w: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собственность бесплатно</w:t>
      </w:r>
      <w:r w:rsidR="00284C6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5B57EA">
        <w:rPr>
          <w:b/>
          <w:color w:val="000000"/>
          <w:sz w:val="28"/>
          <w:szCs w:val="28"/>
        </w:rPr>
        <w:t xml:space="preserve"> </w:t>
      </w:r>
    </w:p>
    <w:p w:rsidR="00184CFF" w:rsidRDefault="00184CFF" w:rsidP="005B57EA">
      <w:pPr>
        <w:jc w:val="center"/>
        <w:rPr>
          <w:b/>
          <w:color w:val="000000"/>
          <w:sz w:val="28"/>
          <w:szCs w:val="28"/>
        </w:rPr>
      </w:pPr>
    </w:p>
    <w:p w:rsidR="005B57EA" w:rsidRDefault="005B57EA" w:rsidP="005B57EA">
      <w:pPr>
        <w:jc w:val="center"/>
        <w:rPr>
          <w:b/>
          <w:color w:val="000000"/>
          <w:sz w:val="28"/>
          <w:szCs w:val="28"/>
        </w:rPr>
      </w:pPr>
    </w:p>
    <w:p w:rsidR="00184CFF" w:rsidRDefault="00184CFF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0C7A8D">
        <w:rPr>
          <w:sz w:val="28"/>
          <w:szCs w:val="28"/>
        </w:rPr>
        <w:t xml:space="preserve">заявление </w:t>
      </w:r>
      <w:proofErr w:type="spellStart"/>
      <w:r w:rsidR="000C7A8D">
        <w:rPr>
          <w:sz w:val="28"/>
          <w:szCs w:val="28"/>
        </w:rPr>
        <w:t>Любова</w:t>
      </w:r>
      <w:proofErr w:type="spellEnd"/>
      <w:r w:rsidR="000C7A8D">
        <w:rPr>
          <w:sz w:val="28"/>
          <w:szCs w:val="28"/>
        </w:rPr>
        <w:t xml:space="preserve"> Виталия Федоровича</w:t>
      </w:r>
      <w:r w:rsidR="00AF4053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без проведения торгов и представленные документы,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Кемеровской области от 29.12.2015 № 135-ОЗ «О регулировании отдельных вопросов в сфере земельных отношений» (ст.</w:t>
      </w:r>
      <w:r w:rsidR="0066635A">
        <w:rPr>
          <w:sz w:val="28"/>
          <w:szCs w:val="28"/>
        </w:rPr>
        <w:t xml:space="preserve"> 1 п. 2 </w:t>
      </w:r>
      <w:proofErr w:type="spellStart"/>
      <w:r w:rsidR="0066635A">
        <w:rPr>
          <w:sz w:val="28"/>
          <w:szCs w:val="28"/>
        </w:rPr>
        <w:t>пп</w:t>
      </w:r>
      <w:proofErr w:type="spellEnd"/>
      <w:r w:rsidR="0066635A">
        <w:rPr>
          <w:sz w:val="28"/>
          <w:szCs w:val="28"/>
        </w:rPr>
        <w:t xml:space="preserve">. 1 </w:t>
      </w:r>
      <w:r w:rsidR="00981DB5">
        <w:rPr>
          <w:sz w:val="28"/>
          <w:szCs w:val="28"/>
        </w:rPr>
        <w:t xml:space="preserve">удостоверение администрации Кемеровской области – серия </w:t>
      </w:r>
      <w:proofErr w:type="gramStart"/>
      <w:r w:rsidR="00981DB5">
        <w:rPr>
          <w:sz w:val="28"/>
          <w:szCs w:val="28"/>
        </w:rPr>
        <w:t>Т</w:t>
      </w:r>
      <w:proofErr w:type="gramEnd"/>
      <w:r w:rsidR="00981DB5">
        <w:rPr>
          <w:sz w:val="28"/>
          <w:szCs w:val="28"/>
        </w:rPr>
        <w:t>-</w:t>
      </w:r>
      <w:r w:rsidR="00981DB5">
        <w:rPr>
          <w:sz w:val="28"/>
          <w:szCs w:val="28"/>
          <w:lang w:val="en-US"/>
        </w:rPr>
        <w:t>II</w:t>
      </w:r>
      <w:r w:rsidR="00981DB5" w:rsidRPr="00981DB5">
        <w:rPr>
          <w:sz w:val="28"/>
          <w:szCs w:val="28"/>
        </w:rPr>
        <w:t xml:space="preserve"> </w:t>
      </w:r>
      <w:r w:rsidR="00981DB5">
        <w:rPr>
          <w:sz w:val="28"/>
          <w:szCs w:val="28"/>
        </w:rPr>
        <w:t>№</w:t>
      </w:r>
      <w:r w:rsidR="00981DB5" w:rsidRPr="00981DB5">
        <w:rPr>
          <w:sz w:val="28"/>
          <w:szCs w:val="28"/>
        </w:rPr>
        <w:t xml:space="preserve"> 464995 </w:t>
      </w:r>
      <w:r w:rsidR="0066635A">
        <w:rPr>
          <w:sz w:val="28"/>
          <w:szCs w:val="28"/>
        </w:rPr>
        <w:t xml:space="preserve">от </w:t>
      </w:r>
      <w:r w:rsidR="00981DB5" w:rsidRPr="00981DB5">
        <w:rPr>
          <w:sz w:val="28"/>
          <w:szCs w:val="28"/>
        </w:rPr>
        <w:t>03</w:t>
      </w:r>
      <w:r w:rsidR="00981DB5">
        <w:rPr>
          <w:sz w:val="28"/>
          <w:szCs w:val="28"/>
        </w:rPr>
        <w:t>.0</w:t>
      </w:r>
      <w:r w:rsidR="00981DB5" w:rsidRPr="00981DB5">
        <w:rPr>
          <w:sz w:val="28"/>
          <w:szCs w:val="28"/>
        </w:rPr>
        <w:t>6</w:t>
      </w:r>
      <w:r w:rsidR="00981DB5">
        <w:rPr>
          <w:sz w:val="28"/>
          <w:szCs w:val="28"/>
        </w:rPr>
        <w:t>.20</w:t>
      </w:r>
      <w:r w:rsidR="00981DB5" w:rsidRPr="00981DB5">
        <w:rPr>
          <w:sz w:val="28"/>
          <w:szCs w:val="28"/>
        </w:rPr>
        <w:t>10</w:t>
      </w:r>
      <w:r w:rsidR="0066635A">
        <w:rPr>
          <w:sz w:val="28"/>
          <w:szCs w:val="28"/>
        </w:rPr>
        <w:t xml:space="preserve">г.), </w:t>
      </w:r>
      <w:r>
        <w:rPr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:rsidR="00184CFF" w:rsidRDefault="00184CFF" w:rsidP="005B57EA">
      <w:pPr>
        <w:ind w:firstLine="567"/>
        <w:jc w:val="both"/>
        <w:rPr>
          <w:sz w:val="28"/>
          <w:szCs w:val="28"/>
        </w:rPr>
      </w:pPr>
    </w:p>
    <w:p w:rsidR="00184CFF" w:rsidRDefault="00184CFF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Предостав</w:t>
      </w:r>
      <w:r w:rsidR="00981DB5">
        <w:rPr>
          <w:sz w:val="28"/>
          <w:szCs w:val="28"/>
        </w:rPr>
        <w:t xml:space="preserve">ить в собственность (бесплатно) </w:t>
      </w:r>
      <w:proofErr w:type="spellStart"/>
      <w:r w:rsidR="00981DB5">
        <w:rPr>
          <w:sz w:val="28"/>
          <w:szCs w:val="28"/>
        </w:rPr>
        <w:t>Любову</w:t>
      </w:r>
      <w:proofErr w:type="spellEnd"/>
      <w:r w:rsidR="00981DB5">
        <w:rPr>
          <w:sz w:val="28"/>
          <w:szCs w:val="28"/>
        </w:rPr>
        <w:t xml:space="preserve"> Виталию Федоровичу</w:t>
      </w:r>
      <w:r>
        <w:rPr>
          <w:sz w:val="28"/>
          <w:szCs w:val="28"/>
        </w:rPr>
        <w:t xml:space="preserve">, </w:t>
      </w:r>
      <w:r w:rsidR="00981DB5">
        <w:rPr>
          <w:sz w:val="28"/>
          <w:szCs w:val="28"/>
        </w:rPr>
        <w:t>19.03</w:t>
      </w:r>
      <w:r>
        <w:rPr>
          <w:sz w:val="28"/>
          <w:szCs w:val="28"/>
        </w:rPr>
        <w:t>.1</w:t>
      </w:r>
      <w:r w:rsidR="00981DB5">
        <w:rPr>
          <w:sz w:val="28"/>
          <w:szCs w:val="28"/>
        </w:rPr>
        <w:t>955</w:t>
      </w:r>
      <w:r w:rsidR="00DC7F84">
        <w:rPr>
          <w:sz w:val="28"/>
          <w:szCs w:val="28"/>
        </w:rPr>
        <w:t xml:space="preserve"> года рождения (паспорт 32 </w:t>
      </w:r>
      <w:r w:rsidR="00981DB5">
        <w:rPr>
          <w:sz w:val="28"/>
          <w:szCs w:val="28"/>
        </w:rPr>
        <w:t>00 489972</w:t>
      </w:r>
      <w:r w:rsidR="00DC7F84">
        <w:rPr>
          <w:sz w:val="28"/>
          <w:szCs w:val="28"/>
        </w:rPr>
        <w:t xml:space="preserve"> выдан </w:t>
      </w:r>
      <w:r w:rsidR="00981DB5">
        <w:rPr>
          <w:sz w:val="28"/>
          <w:szCs w:val="28"/>
        </w:rPr>
        <w:t xml:space="preserve">20.11.2000г. </w:t>
      </w:r>
      <w:proofErr w:type="spellStart"/>
      <w:r w:rsidR="00981DB5">
        <w:rPr>
          <w:sz w:val="28"/>
          <w:szCs w:val="28"/>
        </w:rPr>
        <w:t>Яшкинским</w:t>
      </w:r>
      <w:proofErr w:type="spellEnd"/>
      <w:r w:rsidR="00981DB5">
        <w:rPr>
          <w:sz w:val="28"/>
          <w:szCs w:val="28"/>
        </w:rPr>
        <w:t xml:space="preserve"> РОВД Кемеровской обл.</w:t>
      </w:r>
      <w:r>
        <w:rPr>
          <w:sz w:val="28"/>
          <w:szCs w:val="28"/>
        </w:rPr>
        <w:t>) земельный участок с кадастровым номером 42:19:</w:t>
      </w:r>
      <w:r w:rsidR="00DC7F84">
        <w:rPr>
          <w:sz w:val="28"/>
          <w:szCs w:val="28"/>
        </w:rPr>
        <w:t>03020</w:t>
      </w:r>
      <w:r w:rsidR="006C1CCB">
        <w:rPr>
          <w:sz w:val="28"/>
          <w:szCs w:val="28"/>
        </w:rPr>
        <w:t>10:37</w:t>
      </w:r>
      <w:r>
        <w:rPr>
          <w:sz w:val="28"/>
          <w:szCs w:val="28"/>
        </w:rPr>
        <w:t xml:space="preserve">, отнесенный к категории «Земли населённых пунктов», площадью </w:t>
      </w:r>
      <w:r w:rsidR="00294691">
        <w:rPr>
          <w:sz w:val="28"/>
          <w:szCs w:val="28"/>
        </w:rPr>
        <w:t>822</w:t>
      </w:r>
      <w:r>
        <w:rPr>
          <w:sz w:val="28"/>
          <w:szCs w:val="28"/>
        </w:rPr>
        <w:t xml:space="preserve"> кв. м, расположенный по а</w:t>
      </w:r>
      <w:r w:rsidR="00DC7F84">
        <w:rPr>
          <w:sz w:val="28"/>
          <w:szCs w:val="28"/>
        </w:rPr>
        <w:t>дресу:</w:t>
      </w:r>
      <w:proofErr w:type="gramEnd"/>
      <w:r w:rsidR="00DC7F84">
        <w:rPr>
          <w:sz w:val="28"/>
          <w:szCs w:val="28"/>
        </w:rPr>
        <w:t xml:space="preserve"> Кемеровская область, р-</w:t>
      </w:r>
      <w:r>
        <w:rPr>
          <w:sz w:val="28"/>
          <w:szCs w:val="28"/>
        </w:rPr>
        <w:t xml:space="preserve">н Яшкинский, пгт.  </w:t>
      </w:r>
      <w:proofErr w:type="gramStart"/>
      <w:r>
        <w:rPr>
          <w:sz w:val="28"/>
          <w:szCs w:val="28"/>
        </w:rPr>
        <w:t>Яшкино</w:t>
      </w:r>
      <w:proofErr w:type="gramEnd"/>
      <w:r>
        <w:rPr>
          <w:sz w:val="28"/>
          <w:szCs w:val="28"/>
        </w:rPr>
        <w:t xml:space="preserve">, </w:t>
      </w:r>
      <w:r w:rsidR="00294691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294691">
        <w:rPr>
          <w:sz w:val="28"/>
          <w:szCs w:val="28"/>
        </w:rPr>
        <w:t>Известковая, д.16</w:t>
      </w:r>
      <w:r>
        <w:rPr>
          <w:sz w:val="28"/>
          <w:szCs w:val="28"/>
        </w:rPr>
        <w:t>, с видом разрешенного использования – «</w:t>
      </w:r>
      <w:r w:rsidR="00294691">
        <w:rPr>
          <w:sz w:val="28"/>
          <w:szCs w:val="28"/>
        </w:rPr>
        <w:t>Индивидуальная одноэтажная застройка</w:t>
      </w:r>
      <w:r>
        <w:rPr>
          <w:sz w:val="28"/>
          <w:szCs w:val="28"/>
        </w:rPr>
        <w:t>», в границах, сведения о которых содержатся в Едином государственном реестре недвижимости.</w:t>
      </w:r>
    </w:p>
    <w:p w:rsidR="00294691" w:rsidRDefault="00184CFF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земельном участке расположена недвижимость, в виде жилого дома, с кадастровым номеро</w:t>
      </w:r>
      <w:r w:rsidR="00294691">
        <w:rPr>
          <w:sz w:val="28"/>
          <w:szCs w:val="28"/>
        </w:rPr>
        <w:t>м 42:19:0302010</w:t>
      </w:r>
      <w:r w:rsidR="005B57EA">
        <w:rPr>
          <w:sz w:val="28"/>
          <w:szCs w:val="28"/>
        </w:rPr>
        <w:t>:</w:t>
      </w:r>
      <w:r w:rsidR="00294691">
        <w:rPr>
          <w:sz w:val="28"/>
          <w:szCs w:val="28"/>
        </w:rPr>
        <w:t>169</w:t>
      </w:r>
      <w:r>
        <w:rPr>
          <w:sz w:val="28"/>
          <w:szCs w:val="28"/>
        </w:rPr>
        <w:t xml:space="preserve">, находящаяся в собственности </w:t>
      </w:r>
      <w:proofErr w:type="spellStart"/>
      <w:r w:rsidR="00294691">
        <w:rPr>
          <w:sz w:val="28"/>
          <w:szCs w:val="28"/>
        </w:rPr>
        <w:t>Любо</w:t>
      </w:r>
      <w:r w:rsidR="005B57EA">
        <w:rPr>
          <w:sz w:val="28"/>
          <w:szCs w:val="28"/>
        </w:rPr>
        <w:t>ва</w:t>
      </w:r>
      <w:proofErr w:type="spellEnd"/>
      <w:r w:rsidR="005B57EA">
        <w:rPr>
          <w:sz w:val="28"/>
          <w:szCs w:val="28"/>
        </w:rPr>
        <w:t xml:space="preserve"> В</w:t>
      </w:r>
      <w:r w:rsidR="00294691">
        <w:rPr>
          <w:sz w:val="28"/>
          <w:szCs w:val="28"/>
        </w:rPr>
        <w:t>италия Федоровича</w:t>
      </w:r>
      <w:r w:rsidR="005B57EA">
        <w:rPr>
          <w:sz w:val="28"/>
          <w:szCs w:val="28"/>
        </w:rPr>
        <w:t>, о чем сделаны записи</w:t>
      </w:r>
      <w:r>
        <w:rPr>
          <w:sz w:val="28"/>
          <w:szCs w:val="28"/>
        </w:rPr>
        <w:t xml:space="preserve"> в Едином государственн</w:t>
      </w:r>
      <w:r w:rsidR="005B57EA">
        <w:rPr>
          <w:sz w:val="28"/>
          <w:szCs w:val="28"/>
        </w:rPr>
        <w:t xml:space="preserve">ом реестре недвижимости № </w:t>
      </w:r>
      <w:r w:rsidR="00294691" w:rsidRPr="00294691">
        <w:rPr>
          <w:sz w:val="28"/>
          <w:szCs w:val="28"/>
        </w:rPr>
        <w:t>42:19:0302010:169</w:t>
      </w:r>
      <w:r w:rsidR="00294691">
        <w:rPr>
          <w:sz w:val="28"/>
          <w:szCs w:val="28"/>
        </w:rPr>
        <w:t>-42/073/2022-1 от 20.04.2022г.</w:t>
      </w:r>
    </w:p>
    <w:p w:rsidR="00184CFF" w:rsidRDefault="00294691" w:rsidP="005B57EA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Гражданину </w:t>
      </w:r>
      <w:proofErr w:type="spellStart"/>
      <w:r>
        <w:rPr>
          <w:sz w:val="28"/>
          <w:szCs w:val="28"/>
        </w:rPr>
        <w:t>Любову</w:t>
      </w:r>
      <w:proofErr w:type="spellEnd"/>
      <w:r>
        <w:rPr>
          <w:sz w:val="28"/>
          <w:szCs w:val="28"/>
        </w:rPr>
        <w:t xml:space="preserve"> В.Ф. </w:t>
      </w:r>
      <w:r w:rsidR="00184CFF">
        <w:rPr>
          <w:sz w:val="28"/>
          <w:szCs w:val="28"/>
        </w:rPr>
        <w:t>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 w:rsidR="00184CFF">
        <w:rPr>
          <w:rFonts w:eastAsia="Times New Roman CYR" w:cs="Times New Roman CYR"/>
          <w:sz w:val="28"/>
          <w:szCs w:val="28"/>
        </w:rPr>
        <w:t xml:space="preserve"> </w:t>
      </w:r>
    </w:p>
    <w:p w:rsidR="00184CFF" w:rsidRDefault="00184CFF" w:rsidP="005B57EA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294691">
        <w:rPr>
          <w:rFonts w:eastAsia="Times New Roman CYR" w:cs="Times New Roman CYR"/>
          <w:sz w:val="28"/>
          <w:szCs w:val="28"/>
        </w:rPr>
        <w:t>и.</w:t>
      </w:r>
      <w:proofErr w:type="gramStart"/>
      <w:r w:rsidR="00294691"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 w:rsidR="00294691">
        <w:rPr>
          <w:rFonts w:eastAsia="Times New Roman CYR" w:cs="Times New Roman CYR"/>
          <w:sz w:val="28"/>
          <w:szCs w:val="28"/>
        </w:rPr>
        <w:t xml:space="preserve">. </w:t>
      </w:r>
      <w:r>
        <w:rPr>
          <w:rFonts w:eastAsia="Times New Roman CYR" w:cs="Times New Roman CYR"/>
          <w:sz w:val="28"/>
          <w:szCs w:val="28"/>
        </w:rPr>
        <w:t xml:space="preserve">начальника МКУ «Управление имущественных отношений» - заместителя главы Яшкинского муниципального округа </w:t>
      </w:r>
      <w:proofErr w:type="spellStart"/>
      <w:r w:rsidR="00294691"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184CFF" w:rsidRDefault="0066635A" w:rsidP="005B5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184CFF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184CFF" w:rsidRDefault="00184CFF" w:rsidP="005B57EA">
      <w:pPr>
        <w:ind w:firstLine="567"/>
        <w:jc w:val="both"/>
        <w:rPr>
          <w:sz w:val="28"/>
          <w:szCs w:val="28"/>
        </w:rPr>
      </w:pPr>
    </w:p>
    <w:p w:rsidR="00184CFF" w:rsidRDefault="00184CFF" w:rsidP="005B57E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184CFF" w:rsidRDefault="00184CFF" w:rsidP="005B57E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691">
        <w:rPr>
          <w:sz w:val="28"/>
          <w:szCs w:val="28"/>
        </w:rPr>
        <w:t>Глава</w:t>
      </w:r>
      <w:r w:rsidR="0066635A">
        <w:rPr>
          <w:sz w:val="28"/>
          <w:szCs w:val="28"/>
        </w:rPr>
        <w:t xml:space="preserve"> </w:t>
      </w:r>
      <w:r>
        <w:rPr>
          <w:sz w:val="28"/>
          <w:szCs w:val="28"/>
        </w:rPr>
        <w:t>Яшкинского</w:t>
      </w:r>
    </w:p>
    <w:p w:rsidR="00AF08AB" w:rsidRPr="00AA4932" w:rsidRDefault="00184CFF" w:rsidP="00AA4932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</w:t>
      </w:r>
      <w:r w:rsidR="00AA49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94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4691">
        <w:rPr>
          <w:sz w:val="28"/>
          <w:szCs w:val="28"/>
        </w:rPr>
        <w:t>Е.М.</w:t>
      </w:r>
      <w:r w:rsidR="00AA4932">
        <w:rPr>
          <w:sz w:val="28"/>
          <w:szCs w:val="28"/>
        </w:rPr>
        <w:t xml:space="preserve"> </w:t>
      </w:r>
      <w:r w:rsidR="00294691">
        <w:rPr>
          <w:sz w:val="28"/>
          <w:szCs w:val="28"/>
        </w:rPr>
        <w:t>Курапов</w:t>
      </w:r>
    </w:p>
    <w:sectPr w:rsidR="00AF08AB" w:rsidRPr="00AA4932" w:rsidSect="00184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9"/>
    <w:rsid w:val="000C7A8D"/>
    <w:rsid w:val="00184CFF"/>
    <w:rsid w:val="00284C67"/>
    <w:rsid w:val="00294691"/>
    <w:rsid w:val="002A417D"/>
    <w:rsid w:val="004D570F"/>
    <w:rsid w:val="005B57EA"/>
    <w:rsid w:val="0066635A"/>
    <w:rsid w:val="006C1CCB"/>
    <w:rsid w:val="00752F13"/>
    <w:rsid w:val="009007CC"/>
    <w:rsid w:val="00981DB5"/>
    <w:rsid w:val="00AA4932"/>
    <w:rsid w:val="00AF08AB"/>
    <w:rsid w:val="00AF4053"/>
    <w:rsid w:val="00DC7F84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2023-01-11T07:37:00Z</cp:lastPrinted>
  <dcterms:created xsi:type="dcterms:W3CDTF">2022-12-06T04:38:00Z</dcterms:created>
  <dcterms:modified xsi:type="dcterms:W3CDTF">2023-01-16T04:48:00Z</dcterms:modified>
</cp:coreProperties>
</file>