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00" w:rsidRDefault="00531A00" w:rsidP="00531A0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788035" cy="961935"/>
            <wp:effectExtent l="0" t="0" r="0" b="0"/>
            <wp:wrapNone/>
            <wp:docPr id="1" name="Рисунок 1" descr="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6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00" w:rsidRDefault="00531A00" w:rsidP="00531A00">
      <w:pPr>
        <w:jc w:val="center"/>
        <w:rPr>
          <w:sz w:val="24"/>
          <w:szCs w:val="24"/>
        </w:rPr>
      </w:pPr>
    </w:p>
    <w:p w:rsidR="00531A00" w:rsidRDefault="00531A00" w:rsidP="00531A00">
      <w:pPr>
        <w:jc w:val="center"/>
        <w:rPr>
          <w:sz w:val="24"/>
          <w:szCs w:val="24"/>
        </w:rPr>
      </w:pPr>
    </w:p>
    <w:p w:rsidR="002844F5" w:rsidRDefault="00531A00" w:rsidP="002844F5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53D4" w:rsidRDefault="004A53D4" w:rsidP="002844F5">
      <w:pPr>
        <w:tabs>
          <w:tab w:val="left" w:pos="5820"/>
        </w:tabs>
        <w:rPr>
          <w:b/>
          <w:bCs/>
          <w:color w:val="000000"/>
          <w:spacing w:val="-10"/>
          <w:sz w:val="32"/>
          <w:szCs w:val="32"/>
        </w:rPr>
      </w:pPr>
    </w:p>
    <w:p w:rsidR="00531A00" w:rsidRPr="002844F5" w:rsidRDefault="00531A00" w:rsidP="002844F5">
      <w:pPr>
        <w:tabs>
          <w:tab w:val="left" w:pos="5820"/>
        </w:tabs>
        <w:rPr>
          <w:b/>
          <w:bCs/>
          <w:color w:val="000000"/>
          <w:spacing w:val="-10"/>
          <w:sz w:val="32"/>
          <w:szCs w:val="32"/>
        </w:rPr>
      </w:pPr>
      <w:r w:rsidRPr="002844F5">
        <w:rPr>
          <w:b/>
          <w:bCs/>
          <w:color w:val="000000"/>
          <w:spacing w:val="-10"/>
          <w:sz w:val="32"/>
          <w:szCs w:val="32"/>
        </w:rPr>
        <w:t xml:space="preserve">АДМИНИСТРАЦИЯ ЯШКИНСКОГО МУНИЦИПАЛЬНОГО </w:t>
      </w:r>
      <w:r w:rsidR="002844F5">
        <w:rPr>
          <w:b/>
          <w:bCs/>
          <w:color w:val="000000"/>
          <w:spacing w:val="-10"/>
          <w:sz w:val="32"/>
          <w:szCs w:val="32"/>
        </w:rPr>
        <w:t>ОКРУГА</w:t>
      </w:r>
    </w:p>
    <w:p w:rsidR="00531A00" w:rsidRDefault="00531A00" w:rsidP="00531A00">
      <w:pPr>
        <w:shd w:val="clear" w:color="auto" w:fill="FFFFFF"/>
        <w:spacing w:before="86"/>
        <w:jc w:val="center"/>
        <w:rPr>
          <w:bCs/>
          <w:color w:val="000000"/>
          <w:spacing w:val="-10"/>
          <w:sz w:val="28"/>
          <w:szCs w:val="28"/>
        </w:rPr>
      </w:pPr>
    </w:p>
    <w:p w:rsidR="00531A00" w:rsidRDefault="00531A00" w:rsidP="00531A00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531A00" w:rsidRDefault="00531A00" w:rsidP="00531A00">
      <w:pPr>
        <w:shd w:val="clear" w:color="auto" w:fill="FFFFFF"/>
        <w:tabs>
          <w:tab w:val="left" w:pos="4049"/>
        </w:tabs>
        <w:spacing w:before="12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ab/>
      </w:r>
    </w:p>
    <w:p w:rsidR="00531A00" w:rsidRPr="0024030A" w:rsidRDefault="0024030A" w:rsidP="00531A00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 xml:space="preserve">от </w:t>
      </w:r>
      <w:r w:rsidRPr="0024030A">
        <w:rPr>
          <w:bCs/>
          <w:color w:val="000000"/>
          <w:sz w:val="24"/>
          <w:szCs w:val="24"/>
          <w:u w:val="single"/>
        </w:rPr>
        <w:t xml:space="preserve">«10» января </w:t>
      </w:r>
      <w:r w:rsidR="002844F5" w:rsidRPr="0024030A">
        <w:rPr>
          <w:bCs/>
          <w:color w:val="000000"/>
          <w:sz w:val="24"/>
          <w:szCs w:val="24"/>
          <w:u w:val="single"/>
        </w:rPr>
        <w:t>202</w:t>
      </w:r>
      <w:r w:rsidR="00A8369D" w:rsidRPr="0024030A">
        <w:rPr>
          <w:bCs/>
          <w:color w:val="000000"/>
          <w:sz w:val="24"/>
          <w:szCs w:val="24"/>
          <w:u w:val="single"/>
        </w:rPr>
        <w:t>3</w:t>
      </w:r>
      <w:r w:rsidRPr="0024030A">
        <w:rPr>
          <w:bCs/>
          <w:color w:val="000000"/>
          <w:sz w:val="24"/>
          <w:szCs w:val="24"/>
          <w:u w:val="single"/>
        </w:rPr>
        <w:t>г</w:t>
      </w:r>
      <w:r>
        <w:rPr>
          <w:bCs/>
          <w:color w:val="000000"/>
          <w:sz w:val="24"/>
          <w:szCs w:val="24"/>
        </w:rPr>
        <w:t xml:space="preserve">. № </w:t>
      </w:r>
      <w:bookmarkStart w:id="0" w:name="_GoBack"/>
      <w:r w:rsidRPr="0024030A">
        <w:rPr>
          <w:bCs/>
          <w:color w:val="000000"/>
          <w:sz w:val="24"/>
          <w:szCs w:val="24"/>
          <w:u w:val="single"/>
        </w:rPr>
        <w:t>1-п</w:t>
      </w:r>
    </w:p>
    <w:bookmarkEnd w:id="0"/>
    <w:p w:rsidR="00531A00" w:rsidRDefault="00531A00" w:rsidP="00531A00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Яшкинский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531A00" w:rsidRDefault="00531A00" w:rsidP="00531A00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531A00" w:rsidRDefault="00531A00" w:rsidP="00531A00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D369AD" w:rsidRDefault="00531A00" w:rsidP="00531A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предоставлении земельного участка</w:t>
      </w:r>
      <w:r w:rsidR="00B40966">
        <w:rPr>
          <w:b/>
          <w:color w:val="000000"/>
          <w:sz w:val="28"/>
          <w:szCs w:val="28"/>
        </w:rPr>
        <w:t xml:space="preserve"> Наумову А.В</w:t>
      </w:r>
      <w:r w:rsidR="00B951E8">
        <w:rPr>
          <w:b/>
          <w:color w:val="000000"/>
          <w:sz w:val="28"/>
          <w:szCs w:val="28"/>
        </w:rPr>
        <w:t>.</w:t>
      </w:r>
    </w:p>
    <w:p w:rsidR="00531A00" w:rsidRDefault="00531A00" w:rsidP="00531A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собственность бесплатно </w:t>
      </w:r>
    </w:p>
    <w:p w:rsidR="00531A00" w:rsidRDefault="00531A00" w:rsidP="00531A00">
      <w:pPr>
        <w:jc w:val="center"/>
        <w:rPr>
          <w:b/>
          <w:color w:val="000000"/>
          <w:sz w:val="28"/>
          <w:szCs w:val="28"/>
        </w:rPr>
      </w:pPr>
    </w:p>
    <w:p w:rsidR="00531A00" w:rsidRDefault="00531A00" w:rsidP="00531A00">
      <w:pPr>
        <w:jc w:val="center"/>
        <w:rPr>
          <w:color w:val="000000"/>
          <w:sz w:val="24"/>
          <w:szCs w:val="24"/>
        </w:rPr>
      </w:pPr>
    </w:p>
    <w:p w:rsidR="00531A00" w:rsidRDefault="002844F5" w:rsidP="0053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="00B40966">
        <w:rPr>
          <w:sz w:val="28"/>
          <w:szCs w:val="28"/>
        </w:rPr>
        <w:t xml:space="preserve"> Наумова А.В. </w:t>
      </w:r>
      <w:r w:rsidR="00531A00">
        <w:rPr>
          <w:sz w:val="28"/>
          <w:szCs w:val="28"/>
        </w:rPr>
        <w:t>о предоставлении земельного участка без проведения торгов и представленные документы, руководствуясь</w:t>
      </w:r>
      <w:r>
        <w:rPr>
          <w:sz w:val="28"/>
          <w:szCs w:val="28"/>
        </w:rPr>
        <w:t xml:space="preserve"> Земельным </w:t>
      </w:r>
      <w:r w:rsidR="00531A00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ом </w:t>
      </w:r>
      <w:r w:rsidR="00531A0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(ст. 39.20), </w:t>
      </w:r>
      <w:r w:rsidR="00531A00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531A00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531A00">
        <w:rPr>
          <w:sz w:val="28"/>
          <w:szCs w:val="28"/>
        </w:rPr>
        <w:t>от 25.10.2001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(п. 20 ст. 3.7)</w:t>
      </w:r>
      <w:r w:rsidR="00531A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05.04.2021 № 79-ФЗ «О внесении изменений в отдельные законодательные акты Российской Федерации», </w:t>
      </w:r>
      <w:r w:rsidR="00531A00">
        <w:rPr>
          <w:sz w:val="28"/>
          <w:szCs w:val="28"/>
        </w:rPr>
        <w:t xml:space="preserve">Уставом </w:t>
      </w:r>
      <w:proofErr w:type="spellStart"/>
      <w:r w:rsidR="00531A00">
        <w:rPr>
          <w:sz w:val="28"/>
          <w:szCs w:val="28"/>
        </w:rPr>
        <w:t>Яшкинского</w:t>
      </w:r>
      <w:proofErr w:type="spellEnd"/>
      <w:r w:rsidR="00531A00">
        <w:rPr>
          <w:sz w:val="28"/>
          <w:szCs w:val="28"/>
        </w:rPr>
        <w:t xml:space="preserve"> муниципального округа, администрация </w:t>
      </w:r>
      <w:proofErr w:type="spellStart"/>
      <w:r w:rsidR="00531A00">
        <w:rPr>
          <w:sz w:val="28"/>
          <w:szCs w:val="28"/>
        </w:rPr>
        <w:t>Яшкинского</w:t>
      </w:r>
      <w:proofErr w:type="spellEnd"/>
      <w:r w:rsidR="00531A00">
        <w:rPr>
          <w:sz w:val="28"/>
          <w:szCs w:val="28"/>
        </w:rPr>
        <w:t xml:space="preserve"> муниципального округа постановляет:</w:t>
      </w:r>
    </w:p>
    <w:p w:rsidR="00531A00" w:rsidRDefault="00531A00" w:rsidP="00531A00">
      <w:pPr>
        <w:ind w:firstLine="567"/>
        <w:jc w:val="both"/>
        <w:rPr>
          <w:sz w:val="28"/>
          <w:szCs w:val="28"/>
        </w:rPr>
      </w:pPr>
    </w:p>
    <w:p w:rsidR="00531A00" w:rsidRDefault="00531A00" w:rsidP="0053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Предоставить в собственность (бесплатно)</w:t>
      </w:r>
      <w:r w:rsidR="00B40966">
        <w:rPr>
          <w:sz w:val="28"/>
          <w:szCs w:val="28"/>
        </w:rPr>
        <w:t xml:space="preserve"> Наумову Андрею Васильевичу, 19.04.1967 </w:t>
      </w:r>
      <w:r>
        <w:rPr>
          <w:sz w:val="28"/>
          <w:szCs w:val="28"/>
        </w:rPr>
        <w:t>года рождения (паспорт</w:t>
      </w:r>
      <w:r w:rsidR="00F73409">
        <w:rPr>
          <w:sz w:val="28"/>
          <w:szCs w:val="28"/>
        </w:rPr>
        <w:t xml:space="preserve"> 32</w:t>
      </w:r>
      <w:r w:rsidR="00B40966">
        <w:rPr>
          <w:sz w:val="28"/>
          <w:szCs w:val="28"/>
        </w:rPr>
        <w:t xml:space="preserve"> 11 124696 выдан 30.04.2012 Отделением УФМС России по Кемеровской области в </w:t>
      </w:r>
      <w:proofErr w:type="spellStart"/>
      <w:r w:rsidR="00B40966">
        <w:rPr>
          <w:sz w:val="28"/>
          <w:szCs w:val="28"/>
        </w:rPr>
        <w:t>Яшкинском</w:t>
      </w:r>
      <w:proofErr w:type="spellEnd"/>
      <w:r w:rsidR="00B40966">
        <w:rPr>
          <w:sz w:val="28"/>
          <w:szCs w:val="28"/>
        </w:rPr>
        <w:t xml:space="preserve"> районе</w:t>
      </w:r>
      <w:r w:rsidR="00D369AD">
        <w:rPr>
          <w:sz w:val="28"/>
          <w:szCs w:val="28"/>
        </w:rPr>
        <w:t>, заре</w:t>
      </w:r>
      <w:r>
        <w:rPr>
          <w:sz w:val="28"/>
          <w:szCs w:val="28"/>
        </w:rPr>
        <w:t>гистрированн</w:t>
      </w:r>
      <w:r w:rsidR="00B4096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по адресу: Кемеровская область, </w:t>
      </w:r>
      <w:proofErr w:type="spellStart"/>
      <w:r>
        <w:rPr>
          <w:sz w:val="28"/>
          <w:szCs w:val="28"/>
        </w:rPr>
        <w:t>Яшкинский</w:t>
      </w:r>
      <w:proofErr w:type="spellEnd"/>
      <w:r>
        <w:rPr>
          <w:sz w:val="28"/>
          <w:szCs w:val="28"/>
        </w:rPr>
        <w:t xml:space="preserve"> район</w:t>
      </w:r>
      <w:r w:rsidR="009933BE">
        <w:rPr>
          <w:sz w:val="28"/>
          <w:szCs w:val="28"/>
        </w:rPr>
        <w:t>,</w:t>
      </w:r>
      <w:r w:rsidR="00B40966">
        <w:rPr>
          <w:sz w:val="28"/>
          <w:szCs w:val="28"/>
        </w:rPr>
        <w:t xml:space="preserve"> с. Поломошное, ул. </w:t>
      </w:r>
      <w:proofErr w:type="spellStart"/>
      <w:r w:rsidR="00B40966">
        <w:rPr>
          <w:sz w:val="28"/>
          <w:szCs w:val="28"/>
        </w:rPr>
        <w:t>Бениваленского</w:t>
      </w:r>
      <w:proofErr w:type="spellEnd"/>
      <w:r w:rsidR="00B40966">
        <w:rPr>
          <w:sz w:val="28"/>
          <w:szCs w:val="28"/>
        </w:rPr>
        <w:t>, д. 2, кв. 1</w:t>
      </w:r>
      <w:r w:rsidR="009933BE">
        <w:rPr>
          <w:sz w:val="28"/>
          <w:szCs w:val="28"/>
        </w:rPr>
        <w:t xml:space="preserve">), </w:t>
      </w:r>
      <w:r>
        <w:rPr>
          <w:sz w:val="28"/>
          <w:szCs w:val="28"/>
        </w:rPr>
        <w:t>земельный участ</w:t>
      </w:r>
      <w:r w:rsidR="00502143">
        <w:rPr>
          <w:sz w:val="28"/>
          <w:szCs w:val="28"/>
        </w:rPr>
        <w:t>ок с кадастровым номером 42:19:</w:t>
      </w:r>
      <w:r w:rsidR="00B40966">
        <w:rPr>
          <w:sz w:val="28"/>
          <w:szCs w:val="28"/>
        </w:rPr>
        <w:t>0201002:2261</w:t>
      </w:r>
      <w:r>
        <w:rPr>
          <w:sz w:val="28"/>
          <w:szCs w:val="28"/>
        </w:rPr>
        <w:t>, отнесенный к к</w:t>
      </w:r>
      <w:r w:rsidR="00F73409">
        <w:rPr>
          <w:sz w:val="28"/>
          <w:szCs w:val="28"/>
        </w:rPr>
        <w:t xml:space="preserve">атегории земель </w:t>
      </w:r>
      <w:proofErr w:type="gramStart"/>
      <w:r w:rsidR="00F73409">
        <w:rPr>
          <w:sz w:val="28"/>
          <w:szCs w:val="28"/>
        </w:rPr>
        <w:t>-  «</w:t>
      </w:r>
      <w:proofErr w:type="gramEnd"/>
      <w:r w:rsidR="00F73409">
        <w:rPr>
          <w:sz w:val="28"/>
          <w:szCs w:val="28"/>
        </w:rPr>
        <w:t>Земли населё</w:t>
      </w:r>
      <w:r>
        <w:rPr>
          <w:sz w:val="28"/>
          <w:szCs w:val="28"/>
        </w:rPr>
        <w:t>нных пунктов», с видом разрешенного использования – «</w:t>
      </w:r>
      <w:r w:rsidR="00594C16">
        <w:rPr>
          <w:sz w:val="28"/>
          <w:szCs w:val="28"/>
        </w:rPr>
        <w:t>Хранение автотранспорта</w:t>
      </w:r>
      <w:r>
        <w:rPr>
          <w:sz w:val="28"/>
          <w:szCs w:val="28"/>
        </w:rPr>
        <w:t>»,  площадью</w:t>
      </w:r>
      <w:r w:rsidR="00594C16">
        <w:rPr>
          <w:sz w:val="28"/>
          <w:szCs w:val="28"/>
        </w:rPr>
        <w:t xml:space="preserve"> 33 </w:t>
      </w:r>
      <w:r>
        <w:rPr>
          <w:sz w:val="28"/>
          <w:szCs w:val="28"/>
        </w:rPr>
        <w:t>кв. м, расположенный п</w:t>
      </w:r>
      <w:r w:rsidR="00D369AD">
        <w:rPr>
          <w:sz w:val="28"/>
          <w:szCs w:val="28"/>
        </w:rPr>
        <w:t>о адресу:</w:t>
      </w:r>
      <w:r w:rsidR="00F73409">
        <w:rPr>
          <w:sz w:val="28"/>
          <w:szCs w:val="28"/>
        </w:rPr>
        <w:t xml:space="preserve"> Российская Федерация, Кемеровская область</w:t>
      </w:r>
      <w:r w:rsidR="00594C16">
        <w:rPr>
          <w:sz w:val="28"/>
          <w:szCs w:val="28"/>
        </w:rPr>
        <w:t>-Кузбасс</w:t>
      </w:r>
      <w:r w:rsidR="00F73409">
        <w:rPr>
          <w:sz w:val="28"/>
          <w:szCs w:val="28"/>
        </w:rPr>
        <w:t xml:space="preserve">, </w:t>
      </w:r>
      <w:proofErr w:type="spellStart"/>
      <w:r w:rsidR="00D369AD">
        <w:rPr>
          <w:sz w:val="28"/>
          <w:szCs w:val="28"/>
        </w:rPr>
        <w:t>Яшкинский</w:t>
      </w:r>
      <w:proofErr w:type="spellEnd"/>
      <w:r w:rsidR="00F73409">
        <w:rPr>
          <w:sz w:val="28"/>
          <w:szCs w:val="28"/>
        </w:rPr>
        <w:t xml:space="preserve"> муниципальный</w:t>
      </w:r>
      <w:r w:rsidR="00594C16">
        <w:rPr>
          <w:sz w:val="28"/>
          <w:szCs w:val="28"/>
        </w:rPr>
        <w:t xml:space="preserve"> округ, с. Поломошное, территория </w:t>
      </w:r>
      <w:proofErr w:type="spellStart"/>
      <w:r w:rsidR="00594C16">
        <w:rPr>
          <w:sz w:val="28"/>
          <w:szCs w:val="28"/>
        </w:rPr>
        <w:t>Бениваленского</w:t>
      </w:r>
      <w:proofErr w:type="spellEnd"/>
      <w:r w:rsidR="00594C16">
        <w:rPr>
          <w:sz w:val="28"/>
          <w:szCs w:val="28"/>
        </w:rPr>
        <w:t xml:space="preserve"> 6а/1, земельный участок 2</w:t>
      </w:r>
      <w:r w:rsidR="00D369AD">
        <w:rPr>
          <w:sz w:val="28"/>
          <w:szCs w:val="28"/>
        </w:rPr>
        <w:t xml:space="preserve">, </w:t>
      </w:r>
      <w:r>
        <w:rPr>
          <w:sz w:val="28"/>
          <w:szCs w:val="28"/>
        </w:rPr>
        <w:t>в границах, сведения о которых содержатся в Едином государственном реестре недвижимости.</w:t>
      </w:r>
    </w:p>
    <w:p w:rsidR="00531A00" w:rsidRDefault="00531A00" w:rsidP="0053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 земельном участке расположен</w:t>
      </w:r>
      <w:r w:rsidR="009933BE">
        <w:rPr>
          <w:sz w:val="28"/>
          <w:szCs w:val="28"/>
        </w:rPr>
        <w:t>о нежилое здание</w:t>
      </w:r>
      <w:r w:rsidR="00661844">
        <w:rPr>
          <w:sz w:val="28"/>
          <w:szCs w:val="28"/>
        </w:rPr>
        <w:t xml:space="preserve"> с кадастровым номером 42:19:</w:t>
      </w:r>
      <w:r w:rsidR="00594C16">
        <w:rPr>
          <w:sz w:val="28"/>
          <w:szCs w:val="28"/>
        </w:rPr>
        <w:t xml:space="preserve">0201002:2267 – </w:t>
      </w:r>
      <w:r w:rsidR="00F75910">
        <w:rPr>
          <w:sz w:val="28"/>
          <w:szCs w:val="28"/>
        </w:rPr>
        <w:t>Гараж</w:t>
      </w:r>
      <w:r w:rsidR="00661844">
        <w:rPr>
          <w:sz w:val="28"/>
          <w:szCs w:val="28"/>
        </w:rPr>
        <w:t>, 199</w:t>
      </w:r>
      <w:r w:rsidR="00594C16">
        <w:rPr>
          <w:sz w:val="28"/>
          <w:szCs w:val="28"/>
        </w:rPr>
        <w:t xml:space="preserve">0 </w:t>
      </w:r>
      <w:r w:rsidR="009933BE">
        <w:rPr>
          <w:sz w:val="28"/>
          <w:szCs w:val="28"/>
        </w:rPr>
        <w:t>года завершения строительства</w:t>
      </w:r>
      <w:r>
        <w:rPr>
          <w:sz w:val="28"/>
          <w:szCs w:val="28"/>
        </w:rPr>
        <w:t>,</w:t>
      </w:r>
      <w:r w:rsidR="00502143">
        <w:rPr>
          <w:sz w:val="28"/>
          <w:szCs w:val="28"/>
        </w:rPr>
        <w:t xml:space="preserve"> площадью</w:t>
      </w:r>
      <w:r w:rsidR="00594C16">
        <w:rPr>
          <w:sz w:val="28"/>
          <w:szCs w:val="28"/>
        </w:rPr>
        <w:t xml:space="preserve"> 22</w:t>
      </w:r>
      <w:r w:rsidR="00AC09B9">
        <w:rPr>
          <w:sz w:val="28"/>
          <w:szCs w:val="28"/>
        </w:rPr>
        <w:t>,</w:t>
      </w:r>
      <w:r w:rsidR="00594C16">
        <w:rPr>
          <w:sz w:val="28"/>
          <w:szCs w:val="28"/>
        </w:rPr>
        <w:t xml:space="preserve">6 </w:t>
      </w:r>
      <w:proofErr w:type="spellStart"/>
      <w:proofErr w:type="gramStart"/>
      <w:r w:rsidR="00F75910">
        <w:rPr>
          <w:sz w:val="28"/>
          <w:szCs w:val="28"/>
        </w:rPr>
        <w:t>кв.</w:t>
      </w:r>
      <w:r w:rsidR="009933BE">
        <w:rPr>
          <w:sz w:val="28"/>
          <w:szCs w:val="28"/>
        </w:rPr>
        <w:t>м</w:t>
      </w:r>
      <w:proofErr w:type="spellEnd"/>
      <w:proofErr w:type="gramEnd"/>
      <w:r w:rsidR="009933BE">
        <w:rPr>
          <w:sz w:val="28"/>
          <w:szCs w:val="28"/>
        </w:rPr>
        <w:t>, расположенный по адресу:</w:t>
      </w:r>
      <w:r w:rsidR="00661844">
        <w:rPr>
          <w:sz w:val="28"/>
          <w:szCs w:val="28"/>
        </w:rPr>
        <w:t xml:space="preserve"> </w:t>
      </w:r>
      <w:r w:rsidR="00F75910">
        <w:rPr>
          <w:sz w:val="28"/>
          <w:szCs w:val="28"/>
        </w:rPr>
        <w:t xml:space="preserve">Российская Федерация, </w:t>
      </w:r>
      <w:r w:rsidR="00502143">
        <w:rPr>
          <w:sz w:val="28"/>
          <w:szCs w:val="28"/>
        </w:rPr>
        <w:t>Кемеровская область</w:t>
      </w:r>
      <w:r w:rsidR="00F75910">
        <w:rPr>
          <w:sz w:val="28"/>
          <w:szCs w:val="28"/>
        </w:rPr>
        <w:t xml:space="preserve">-Кузбасс, </w:t>
      </w:r>
      <w:proofErr w:type="spellStart"/>
      <w:r w:rsidR="00F75910">
        <w:rPr>
          <w:sz w:val="28"/>
          <w:szCs w:val="28"/>
        </w:rPr>
        <w:t>Яшкинский</w:t>
      </w:r>
      <w:proofErr w:type="spellEnd"/>
      <w:r w:rsidR="00F75910">
        <w:rPr>
          <w:sz w:val="28"/>
          <w:szCs w:val="28"/>
        </w:rPr>
        <w:t xml:space="preserve"> муниципальный округ,</w:t>
      </w:r>
      <w:r w:rsidR="00AC09B9">
        <w:rPr>
          <w:sz w:val="28"/>
          <w:szCs w:val="28"/>
        </w:rPr>
        <w:t xml:space="preserve"> с. Поломошное, территория </w:t>
      </w:r>
      <w:proofErr w:type="spellStart"/>
      <w:r w:rsidR="00AC09B9">
        <w:rPr>
          <w:sz w:val="28"/>
          <w:szCs w:val="28"/>
        </w:rPr>
        <w:t>Бениваленского</w:t>
      </w:r>
      <w:proofErr w:type="spellEnd"/>
      <w:r w:rsidR="00AC09B9">
        <w:rPr>
          <w:sz w:val="28"/>
          <w:szCs w:val="28"/>
        </w:rPr>
        <w:t xml:space="preserve"> 6а/1, гараж 2</w:t>
      </w:r>
      <w:r>
        <w:rPr>
          <w:sz w:val="28"/>
          <w:szCs w:val="28"/>
        </w:rPr>
        <w:t>.</w:t>
      </w:r>
    </w:p>
    <w:p w:rsidR="00531A00" w:rsidRDefault="00531A00" w:rsidP="00531A00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2. Граждан</w:t>
      </w:r>
      <w:r w:rsidR="00AC09B9">
        <w:rPr>
          <w:sz w:val="28"/>
          <w:szCs w:val="28"/>
        </w:rPr>
        <w:t xml:space="preserve">ину Наумову А.В. </w:t>
      </w:r>
      <w:r>
        <w:rPr>
          <w:sz w:val="28"/>
          <w:szCs w:val="28"/>
        </w:rPr>
        <w:t xml:space="preserve">обеспечить государственную регистрацию права </w:t>
      </w:r>
      <w:r>
        <w:rPr>
          <w:sz w:val="28"/>
          <w:szCs w:val="28"/>
        </w:rPr>
        <w:lastRenderedPageBreak/>
        <w:t>собственности</w:t>
      </w:r>
      <w:r w:rsidR="002844F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13.07.2015 № 218-ФЗ «О государственной регистрации недвижимости».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531A00" w:rsidRDefault="00531A00" w:rsidP="00531A00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3. Контроль за исполнением настоящего постановления возложить на</w:t>
      </w:r>
      <w:r w:rsidR="004A53D4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rFonts w:eastAsia="Times New Roman CYR" w:cs="Times New Roman CYR"/>
          <w:sz w:val="28"/>
          <w:szCs w:val="28"/>
        </w:rPr>
        <w:t>Я</w:t>
      </w:r>
      <w:r w:rsidR="004A53D4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4A53D4">
        <w:rPr>
          <w:rFonts w:eastAsia="Times New Roman CYR" w:cs="Times New Roman CYR"/>
          <w:sz w:val="28"/>
          <w:szCs w:val="28"/>
        </w:rPr>
        <w:t xml:space="preserve"> муниципального округа Э.Г. </w:t>
      </w:r>
      <w:proofErr w:type="spellStart"/>
      <w:r w:rsidR="004A53D4">
        <w:rPr>
          <w:rFonts w:eastAsia="Times New Roman CYR" w:cs="Times New Roman CYR"/>
          <w:sz w:val="28"/>
          <w:szCs w:val="28"/>
        </w:rPr>
        <w:t>Рыльцева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531A00" w:rsidRDefault="00531A00" w:rsidP="0053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531A00" w:rsidRDefault="00531A00" w:rsidP="00531A0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531A00" w:rsidRDefault="00531A00" w:rsidP="00531A0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531A00" w:rsidRDefault="00531A00" w:rsidP="00531A0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9B9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C09B9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531A00" w:rsidRDefault="00531A00" w:rsidP="00531A00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</w:t>
      </w:r>
      <w:r w:rsidR="002844F5">
        <w:rPr>
          <w:sz w:val="28"/>
          <w:szCs w:val="28"/>
        </w:rPr>
        <w:t xml:space="preserve">                  </w:t>
      </w:r>
      <w:r w:rsidR="00AC09B9">
        <w:rPr>
          <w:sz w:val="28"/>
          <w:szCs w:val="28"/>
        </w:rPr>
        <w:t xml:space="preserve"> Е.М. Курапов</w:t>
      </w:r>
    </w:p>
    <w:p w:rsidR="00531A00" w:rsidRDefault="00531A00" w:rsidP="00531A00"/>
    <w:p w:rsidR="00531A00" w:rsidRDefault="00531A00" w:rsidP="00531A00"/>
    <w:p w:rsidR="00531A00" w:rsidRDefault="00531A00" w:rsidP="00531A00"/>
    <w:p w:rsidR="00531A00" w:rsidRDefault="00531A00" w:rsidP="00531A00">
      <w:pPr>
        <w:tabs>
          <w:tab w:val="left" w:pos="6321"/>
        </w:tabs>
      </w:pPr>
      <w:r>
        <w:tab/>
      </w:r>
    </w:p>
    <w:p w:rsidR="00531A00" w:rsidRDefault="00531A00" w:rsidP="00531A00"/>
    <w:p w:rsidR="000E1EFE" w:rsidRDefault="000E1EFE"/>
    <w:sectPr w:rsidR="000E1EFE" w:rsidSect="0024030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15" w:rsidRDefault="00125C15" w:rsidP="00531A00">
      <w:r>
        <w:separator/>
      </w:r>
    </w:p>
  </w:endnote>
  <w:endnote w:type="continuationSeparator" w:id="0">
    <w:p w:rsidR="00125C15" w:rsidRDefault="00125C15" w:rsidP="0053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15" w:rsidRDefault="00125C15" w:rsidP="00531A00">
      <w:r>
        <w:separator/>
      </w:r>
    </w:p>
  </w:footnote>
  <w:footnote w:type="continuationSeparator" w:id="0">
    <w:p w:rsidR="00125C15" w:rsidRDefault="00125C15" w:rsidP="0053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261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1A00" w:rsidRPr="00531A00" w:rsidRDefault="00531A00">
        <w:pPr>
          <w:pStyle w:val="a3"/>
          <w:jc w:val="center"/>
          <w:rPr>
            <w:sz w:val="28"/>
            <w:szCs w:val="28"/>
          </w:rPr>
        </w:pPr>
        <w:r w:rsidRPr="00531A00">
          <w:rPr>
            <w:sz w:val="28"/>
            <w:szCs w:val="28"/>
          </w:rPr>
          <w:fldChar w:fldCharType="begin"/>
        </w:r>
        <w:r w:rsidRPr="00531A00">
          <w:rPr>
            <w:sz w:val="28"/>
            <w:szCs w:val="28"/>
          </w:rPr>
          <w:instrText>PAGE   \* MERGEFORMAT</w:instrText>
        </w:r>
        <w:r w:rsidRPr="00531A00">
          <w:rPr>
            <w:sz w:val="28"/>
            <w:szCs w:val="28"/>
          </w:rPr>
          <w:fldChar w:fldCharType="separate"/>
        </w:r>
        <w:r w:rsidR="0024030A">
          <w:rPr>
            <w:noProof/>
            <w:sz w:val="28"/>
            <w:szCs w:val="28"/>
          </w:rPr>
          <w:t>2</w:t>
        </w:r>
        <w:r w:rsidRPr="00531A00">
          <w:rPr>
            <w:sz w:val="28"/>
            <w:szCs w:val="28"/>
          </w:rPr>
          <w:fldChar w:fldCharType="end"/>
        </w:r>
      </w:p>
    </w:sdtContent>
  </w:sdt>
  <w:p w:rsidR="00531A00" w:rsidRDefault="00531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A0"/>
    <w:rsid w:val="00055BAE"/>
    <w:rsid w:val="0006693C"/>
    <w:rsid w:val="000E1EFE"/>
    <w:rsid w:val="00125C15"/>
    <w:rsid w:val="00172297"/>
    <w:rsid w:val="0024030A"/>
    <w:rsid w:val="002844F5"/>
    <w:rsid w:val="002D59CF"/>
    <w:rsid w:val="003002A9"/>
    <w:rsid w:val="00456CA0"/>
    <w:rsid w:val="00460465"/>
    <w:rsid w:val="00466882"/>
    <w:rsid w:val="004A53D4"/>
    <w:rsid w:val="004B0373"/>
    <w:rsid w:val="004E5D97"/>
    <w:rsid w:val="00502143"/>
    <w:rsid w:val="00524547"/>
    <w:rsid w:val="00531A00"/>
    <w:rsid w:val="00594C16"/>
    <w:rsid w:val="005D21F1"/>
    <w:rsid w:val="0061760B"/>
    <w:rsid w:val="00626E71"/>
    <w:rsid w:val="00652962"/>
    <w:rsid w:val="00661844"/>
    <w:rsid w:val="00700F61"/>
    <w:rsid w:val="007B06C3"/>
    <w:rsid w:val="007F0D2E"/>
    <w:rsid w:val="0083349A"/>
    <w:rsid w:val="00903C9F"/>
    <w:rsid w:val="009933BE"/>
    <w:rsid w:val="00A11D9A"/>
    <w:rsid w:val="00A433FE"/>
    <w:rsid w:val="00A55ED5"/>
    <w:rsid w:val="00A8369D"/>
    <w:rsid w:val="00AC09B9"/>
    <w:rsid w:val="00AF240C"/>
    <w:rsid w:val="00B40966"/>
    <w:rsid w:val="00B66E6B"/>
    <w:rsid w:val="00B951E8"/>
    <w:rsid w:val="00C14885"/>
    <w:rsid w:val="00C17310"/>
    <w:rsid w:val="00CE54E3"/>
    <w:rsid w:val="00D369AD"/>
    <w:rsid w:val="00DF0410"/>
    <w:rsid w:val="00F637D3"/>
    <w:rsid w:val="00F73409"/>
    <w:rsid w:val="00F75910"/>
    <w:rsid w:val="00FE533D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5BC3"/>
  <w15:docId w15:val="{447A23B4-5FEB-42B8-97A1-6ED4C40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A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31A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A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27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7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4</cp:revision>
  <cp:lastPrinted>2023-01-09T07:35:00Z</cp:lastPrinted>
  <dcterms:created xsi:type="dcterms:W3CDTF">2023-01-11T09:17:00Z</dcterms:created>
  <dcterms:modified xsi:type="dcterms:W3CDTF">2023-01-11T09:24:00Z</dcterms:modified>
</cp:coreProperties>
</file>