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1339B1">
        <w:rPr>
          <w:rFonts w:ascii="Times New Roman" w:hAnsi="Times New Roman"/>
          <w:sz w:val="24"/>
          <w:szCs w:val="24"/>
          <w:u w:val="single"/>
          <w:lang w:val="ru-RU"/>
        </w:rPr>
        <w:t>14</w:t>
      </w:r>
      <w:bookmarkStart w:id="0" w:name="_GoBack"/>
      <w:bookmarkEnd w:id="0"/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DE2">
        <w:rPr>
          <w:rFonts w:ascii="Times New Roman" w:hAnsi="Times New Roman"/>
          <w:sz w:val="24"/>
          <w:szCs w:val="24"/>
          <w:u w:val="single"/>
          <w:lang w:val="ru-RU"/>
        </w:rPr>
        <w:t>октября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AA12AE">
        <w:rPr>
          <w:rFonts w:ascii="Times New Roman" w:hAnsi="Times New Roman"/>
          <w:sz w:val="24"/>
          <w:szCs w:val="24"/>
          <w:u w:val="single"/>
          <w:lang w:val="ru-RU"/>
        </w:rPr>
        <w:t>1078-п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F161E4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наделении МКУ «Упр</w:t>
      </w:r>
      <w:r w:rsidR="00CC41CB">
        <w:rPr>
          <w:rFonts w:ascii="Times New Roman" w:hAnsi="Times New Roman"/>
          <w:b/>
          <w:sz w:val="28"/>
          <w:szCs w:val="28"/>
          <w:lang w:val="ru-RU"/>
        </w:rPr>
        <w:t>авление имущественных отношений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Яшкинского муниципального округа</w:t>
      </w:r>
      <w:r w:rsidR="00CC41CB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полномочиями по </w:t>
      </w:r>
      <w:r w:rsidR="00393A57">
        <w:rPr>
          <w:rFonts w:ascii="Times New Roman" w:hAnsi="Times New Roman"/>
          <w:b/>
          <w:sz w:val="28"/>
          <w:szCs w:val="28"/>
          <w:lang w:val="ru-RU"/>
        </w:rPr>
        <w:t>подготовке проектов внесения изменений в генеральные планы Колмогоровского, Пачинского и Шахтерского сельских поселений Яшкинского муниципального района в части определения границ населенных пунктов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161E4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F161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Наделить </w:t>
      </w:r>
      <w:r w:rsidR="00393A57" w:rsidRPr="00393A57">
        <w:rPr>
          <w:rFonts w:ascii="Times New Roman" w:eastAsia="Calibri" w:hAnsi="Times New Roman" w:cs="Times New Roman"/>
          <w:sz w:val="28"/>
          <w:szCs w:val="28"/>
        </w:rPr>
        <w:t>МКУ «Упр</w:t>
      </w:r>
      <w:r w:rsidR="00CC41CB">
        <w:rPr>
          <w:rFonts w:ascii="Times New Roman" w:eastAsia="Calibri" w:hAnsi="Times New Roman" w:cs="Times New Roman"/>
          <w:sz w:val="28"/>
          <w:szCs w:val="28"/>
        </w:rPr>
        <w:t>авление имущественных отношений</w:t>
      </w:r>
      <w:r w:rsidR="00393A57" w:rsidRPr="00393A57">
        <w:rPr>
          <w:rFonts w:ascii="Times New Roman" w:eastAsia="Calibri" w:hAnsi="Times New Roman" w:cs="Times New Roman"/>
          <w:sz w:val="28"/>
          <w:szCs w:val="28"/>
        </w:rPr>
        <w:t xml:space="preserve"> администрации Яшкинского муниципального округа</w:t>
      </w:r>
      <w:r w:rsidR="00CC41CB">
        <w:rPr>
          <w:rFonts w:ascii="Times New Roman" w:eastAsia="Calibri" w:hAnsi="Times New Roman" w:cs="Times New Roman"/>
          <w:sz w:val="28"/>
          <w:szCs w:val="28"/>
        </w:rPr>
        <w:t>»</w:t>
      </w:r>
      <w:r w:rsidR="00393A57" w:rsidRPr="00393A57">
        <w:rPr>
          <w:rFonts w:ascii="Times New Roman" w:eastAsia="Calibri" w:hAnsi="Times New Roman" w:cs="Times New Roman"/>
          <w:sz w:val="28"/>
          <w:szCs w:val="28"/>
        </w:rPr>
        <w:t xml:space="preserve"> полномочиями по подготовке проектов внесения изменений в генеральные планы Колмогоровского, Пачинского и Шахтерского сельских поселений Яшкинского муниципального района в части определения границ населенных пунктов.</w:t>
      </w:r>
    </w:p>
    <w:p w:rsidR="00F7684B" w:rsidRPr="00F7684B" w:rsidRDefault="00CC41C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F161E4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</w:t>
      </w:r>
      <w:r w:rsidR="00E55442">
        <w:rPr>
          <w:rFonts w:ascii="Times New Roman" w:eastAsia="Calibri" w:hAnsi="Times New Roman" w:cs="Times New Roman"/>
          <w:sz w:val="28"/>
          <w:szCs w:val="28"/>
        </w:rPr>
        <w:t>х отношений</w:t>
      </w:r>
      <w:r w:rsidR="00F161E4">
        <w:rPr>
          <w:rFonts w:ascii="Times New Roman" w:eastAsia="Calibri" w:hAnsi="Times New Roman" w:cs="Times New Roman"/>
          <w:sz w:val="28"/>
          <w:szCs w:val="28"/>
        </w:rPr>
        <w:t xml:space="preserve"> администрации Яшкинского муниципального округа</w:t>
      </w:r>
      <w:r w:rsidR="00E55442">
        <w:rPr>
          <w:rFonts w:ascii="Times New Roman" w:eastAsia="Calibri" w:hAnsi="Times New Roman" w:cs="Times New Roman"/>
          <w:sz w:val="28"/>
          <w:szCs w:val="28"/>
        </w:rPr>
        <w:t>»</w:t>
      </w:r>
      <w:r w:rsidR="00F161E4">
        <w:rPr>
          <w:rFonts w:ascii="Times New Roman" w:eastAsia="Calibri" w:hAnsi="Times New Roman" w:cs="Times New Roman"/>
          <w:sz w:val="28"/>
          <w:szCs w:val="28"/>
        </w:rPr>
        <w:t xml:space="preserve"> (Рыльцев</w:t>
      </w:r>
      <w:r w:rsidR="00393A57">
        <w:rPr>
          <w:rFonts w:ascii="Times New Roman" w:eastAsia="Calibri" w:hAnsi="Times New Roman" w:cs="Times New Roman"/>
          <w:sz w:val="28"/>
          <w:szCs w:val="28"/>
        </w:rPr>
        <w:t>у</w:t>
      </w:r>
      <w:r w:rsidR="00F161E4">
        <w:rPr>
          <w:rFonts w:ascii="Times New Roman" w:eastAsia="Calibri" w:hAnsi="Times New Roman" w:cs="Times New Roman"/>
          <w:sz w:val="28"/>
          <w:szCs w:val="28"/>
        </w:rPr>
        <w:t xml:space="preserve"> Э.Г.) обеспечить целевое использование средств и своевременную отчетность об использовании бюджетных ассигнований в администрацию Яшкинского муниципального округа.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E9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агропромышленному комплексу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161E4">
        <w:rPr>
          <w:rFonts w:ascii="Times New Roman" w:eastAsia="Calibri" w:hAnsi="Times New Roman" w:cs="Times New Roman"/>
          <w:sz w:val="28"/>
          <w:szCs w:val="28"/>
        </w:rPr>
        <w:t>с момента подписания.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93A57" w:rsidRDefault="00393A57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E24DE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И.п. </w:t>
      </w:r>
      <w:r w:rsidR="00CC41C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4DE2">
        <w:rPr>
          <w:rFonts w:ascii="Times New Roman" w:hAnsi="Times New Roman"/>
          <w:sz w:val="28"/>
          <w:szCs w:val="28"/>
          <w:lang w:val="ru-RU"/>
        </w:rPr>
        <w:t xml:space="preserve">А.А. Юрманов </w:t>
      </w: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75" w:rsidRDefault="00BB1375" w:rsidP="008033CD">
      <w:r>
        <w:separator/>
      </w:r>
    </w:p>
  </w:endnote>
  <w:endnote w:type="continuationSeparator" w:id="0">
    <w:p w:rsidR="00BB1375" w:rsidRDefault="00BB1375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75" w:rsidRDefault="00BB1375" w:rsidP="008033CD">
      <w:r>
        <w:separator/>
      </w:r>
    </w:p>
  </w:footnote>
  <w:footnote w:type="continuationSeparator" w:id="0">
    <w:p w:rsidR="00BB1375" w:rsidRDefault="00BB1375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12433A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030D9"/>
    <w:rsid w:val="000251CD"/>
    <w:rsid w:val="00061EE9"/>
    <w:rsid w:val="00062AAB"/>
    <w:rsid w:val="00087E2D"/>
    <w:rsid w:val="00094300"/>
    <w:rsid w:val="00096376"/>
    <w:rsid w:val="000C06EF"/>
    <w:rsid w:val="000C71F1"/>
    <w:rsid w:val="000D5F53"/>
    <w:rsid w:val="001053AC"/>
    <w:rsid w:val="00123185"/>
    <w:rsid w:val="0012433A"/>
    <w:rsid w:val="0012521C"/>
    <w:rsid w:val="00130FE2"/>
    <w:rsid w:val="001315C6"/>
    <w:rsid w:val="001317B5"/>
    <w:rsid w:val="001339B1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A57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317B7"/>
    <w:rsid w:val="00554306"/>
    <w:rsid w:val="00577C76"/>
    <w:rsid w:val="00594B5A"/>
    <w:rsid w:val="005B2284"/>
    <w:rsid w:val="005B642E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B60B3"/>
    <w:rsid w:val="008C59F2"/>
    <w:rsid w:val="008E398D"/>
    <w:rsid w:val="0092096F"/>
    <w:rsid w:val="00932245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12AE"/>
    <w:rsid w:val="00AA29B8"/>
    <w:rsid w:val="00AA5E5B"/>
    <w:rsid w:val="00AE19D9"/>
    <w:rsid w:val="00AE2AD0"/>
    <w:rsid w:val="00AE40CD"/>
    <w:rsid w:val="00AF03C7"/>
    <w:rsid w:val="00AF0D97"/>
    <w:rsid w:val="00B616C6"/>
    <w:rsid w:val="00B71C9A"/>
    <w:rsid w:val="00B955CA"/>
    <w:rsid w:val="00B975AC"/>
    <w:rsid w:val="00BA14A1"/>
    <w:rsid w:val="00BB1375"/>
    <w:rsid w:val="00BE509A"/>
    <w:rsid w:val="00BF0D0B"/>
    <w:rsid w:val="00C21BE9"/>
    <w:rsid w:val="00C23318"/>
    <w:rsid w:val="00C250B7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CC41CB"/>
    <w:rsid w:val="00D00292"/>
    <w:rsid w:val="00D05751"/>
    <w:rsid w:val="00D22140"/>
    <w:rsid w:val="00D3749A"/>
    <w:rsid w:val="00D50849"/>
    <w:rsid w:val="00D50CC2"/>
    <w:rsid w:val="00D6085A"/>
    <w:rsid w:val="00D94DBE"/>
    <w:rsid w:val="00DA79E0"/>
    <w:rsid w:val="00DB0B6B"/>
    <w:rsid w:val="00DF1701"/>
    <w:rsid w:val="00E006A9"/>
    <w:rsid w:val="00E035E7"/>
    <w:rsid w:val="00E0400B"/>
    <w:rsid w:val="00E10279"/>
    <w:rsid w:val="00E17EC4"/>
    <w:rsid w:val="00E24DE2"/>
    <w:rsid w:val="00E33FE4"/>
    <w:rsid w:val="00E409CF"/>
    <w:rsid w:val="00E467BB"/>
    <w:rsid w:val="00E55442"/>
    <w:rsid w:val="00E644BA"/>
    <w:rsid w:val="00E71B0C"/>
    <w:rsid w:val="00EA3E7E"/>
    <w:rsid w:val="00EC3DC4"/>
    <w:rsid w:val="00ED066E"/>
    <w:rsid w:val="00F06B78"/>
    <w:rsid w:val="00F135FB"/>
    <w:rsid w:val="00F161E4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1B0E-F439-4C8A-849C-D1D2B0A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6</cp:revision>
  <cp:lastPrinted>2022-10-13T09:09:00Z</cp:lastPrinted>
  <dcterms:created xsi:type="dcterms:W3CDTF">2022-10-13T07:55:00Z</dcterms:created>
  <dcterms:modified xsi:type="dcterms:W3CDTF">2022-10-24T06:11:00Z</dcterms:modified>
</cp:coreProperties>
</file>