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FA" w:rsidRDefault="004C211E" w:rsidP="0020119F">
      <w:pPr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 xml:space="preserve">АДМИНИСТРАЦИЯ </w:t>
      </w:r>
      <w:r w:rsidR="00B86B99">
        <w:rPr>
          <w:szCs w:val="28"/>
          <w:lang w:val="ru-RU"/>
        </w:rPr>
        <w:t>ЯШКИНСКОГО МУНИЦИПАЛЬНОГО 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3C4912">
        <w:rPr>
          <w:rFonts w:ascii="Times New Roman" w:hAnsi="Times New Roman"/>
          <w:sz w:val="24"/>
          <w:szCs w:val="24"/>
          <w:lang w:val="ru-RU"/>
        </w:rPr>
        <w:t>18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E518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4912">
        <w:rPr>
          <w:rFonts w:ascii="Times New Roman" w:hAnsi="Times New Roman"/>
          <w:sz w:val="24"/>
          <w:szCs w:val="24"/>
          <w:lang w:val="ru-RU"/>
        </w:rPr>
        <w:t xml:space="preserve">декабря </w:t>
      </w:r>
      <w:r w:rsidR="00B86B99">
        <w:rPr>
          <w:rFonts w:ascii="Times New Roman" w:hAnsi="Times New Roman"/>
          <w:sz w:val="24"/>
          <w:szCs w:val="24"/>
          <w:lang w:val="ru-RU"/>
        </w:rPr>
        <w:t>2020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Pr="00E5182F">
        <w:rPr>
          <w:rFonts w:ascii="Times New Roman" w:hAnsi="Times New Roman"/>
          <w:sz w:val="24"/>
          <w:szCs w:val="24"/>
          <w:u w:val="single"/>
          <w:lang w:val="ru-RU"/>
        </w:rPr>
        <w:t>№</w:t>
      </w:r>
      <w:r w:rsidR="003C4912">
        <w:rPr>
          <w:rFonts w:ascii="Times New Roman" w:hAnsi="Times New Roman"/>
          <w:sz w:val="24"/>
          <w:szCs w:val="24"/>
          <w:lang w:val="ru-RU"/>
        </w:rPr>
        <w:t xml:space="preserve"> 1306-п</w:t>
      </w:r>
      <w:bookmarkStart w:id="0" w:name="_GoBack"/>
      <w:bookmarkEnd w:id="0"/>
      <w:r w:rsidRPr="002011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5371FA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>изменении вида разрешенного использования земельного участка</w:t>
      </w:r>
    </w:p>
    <w:p w:rsidR="009B32EA" w:rsidRPr="005A0E81" w:rsidRDefault="00947B6B" w:rsidP="008D5F83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5A0E8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684B" w:rsidRPr="005A0E81" w:rsidRDefault="00FA5D21" w:rsidP="005F4B6E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E81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CD51B7" w:rsidRPr="005A0E81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72370A" w:rsidRPr="005A0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7C0">
        <w:rPr>
          <w:rFonts w:ascii="Times New Roman" w:eastAsia="Calibri" w:hAnsi="Times New Roman" w:cs="Times New Roman"/>
          <w:sz w:val="28"/>
          <w:szCs w:val="28"/>
        </w:rPr>
        <w:t>МКУ «Упр</w:t>
      </w:r>
      <w:r w:rsidR="00AB7565">
        <w:rPr>
          <w:rFonts w:ascii="Times New Roman" w:eastAsia="Calibri" w:hAnsi="Times New Roman" w:cs="Times New Roman"/>
          <w:sz w:val="28"/>
          <w:szCs w:val="28"/>
        </w:rPr>
        <w:t>авление имущественных отношений</w:t>
      </w:r>
      <w:r w:rsidR="000437C0">
        <w:rPr>
          <w:rFonts w:ascii="Times New Roman" w:eastAsia="Calibri" w:hAnsi="Times New Roman" w:cs="Times New Roman"/>
          <w:sz w:val="28"/>
          <w:szCs w:val="28"/>
        </w:rPr>
        <w:t xml:space="preserve"> администрации Яшкинского муниципального округа</w:t>
      </w:r>
      <w:r w:rsidR="009454ED">
        <w:rPr>
          <w:rFonts w:ascii="Times New Roman" w:eastAsia="Calibri" w:hAnsi="Times New Roman" w:cs="Times New Roman"/>
          <w:sz w:val="28"/>
          <w:szCs w:val="28"/>
        </w:rPr>
        <w:t>»</w:t>
      </w:r>
      <w:r w:rsidR="000437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04A" w:rsidRPr="005A0E8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04B44">
        <w:rPr>
          <w:rFonts w:ascii="Times New Roman" w:eastAsia="Calibri" w:hAnsi="Times New Roman" w:cs="Times New Roman"/>
          <w:sz w:val="28"/>
          <w:szCs w:val="28"/>
        </w:rPr>
        <w:t>1</w:t>
      </w:r>
      <w:r w:rsidR="00A77ADF">
        <w:rPr>
          <w:rFonts w:ascii="Times New Roman" w:eastAsia="Calibri" w:hAnsi="Times New Roman" w:cs="Times New Roman"/>
          <w:sz w:val="28"/>
          <w:szCs w:val="28"/>
        </w:rPr>
        <w:t>7</w:t>
      </w:r>
      <w:r w:rsidR="00F80F97" w:rsidRPr="005A0E81">
        <w:rPr>
          <w:rFonts w:ascii="Times New Roman" w:eastAsia="Calibri" w:hAnsi="Times New Roman" w:cs="Times New Roman"/>
          <w:sz w:val="28"/>
          <w:szCs w:val="28"/>
        </w:rPr>
        <w:t>.</w:t>
      </w:r>
      <w:r w:rsidR="00A77ADF">
        <w:rPr>
          <w:rFonts w:ascii="Times New Roman" w:eastAsia="Calibri" w:hAnsi="Times New Roman" w:cs="Times New Roman"/>
          <w:sz w:val="28"/>
          <w:szCs w:val="28"/>
        </w:rPr>
        <w:t>12</w:t>
      </w:r>
      <w:r w:rsidR="00F04B44">
        <w:rPr>
          <w:rFonts w:ascii="Times New Roman" w:eastAsia="Calibri" w:hAnsi="Times New Roman" w:cs="Times New Roman"/>
          <w:sz w:val="28"/>
          <w:szCs w:val="28"/>
        </w:rPr>
        <w:t>.</w:t>
      </w:r>
      <w:r w:rsidR="00B86B99" w:rsidRPr="005A0E81">
        <w:rPr>
          <w:rFonts w:ascii="Times New Roman" w:eastAsia="Calibri" w:hAnsi="Times New Roman" w:cs="Times New Roman"/>
          <w:sz w:val="28"/>
          <w:szCs w:val="28"/>
        </w:rPr>
        <w:t>2020</w:t>
      </w:r>
      <w:r w:rsidRPr="005A0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8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E81">
        <w:rPr>
          <w:rFonts w:ascii="Times New Roman" w:eastAsia="Calibri" w:hAnsi="Times New Roman" w:cs="Times New Roman"/>
          <w:sz w:val="28"/>
          <w:szCs w:val="28"/>
        </w:rPr>
        <w:t>об изменении вида разрешенного использования земельного участка, в</w:t>
      </w:r>
      <w:r w:rsidR="007A3932" w:rsidRPr="005A0E81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D63326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0C1A82" w:rsidRPr="005A0E81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округа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3386" w:rsidRPr="005A0E81">
        <w:rPr>
          <w:rFonts w:ascii="Times New Roman" w:eastAsia="Calibri" w:hAnsi="Times New Roman" w:cs="Times New Roman"/>
          <w:sz w:val="28"/>
          <w:szCs w:val="28"/>
        </w:rPr>
        <w:t>глава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A82" w:rsidRPr="005A0E81">
        <w:rPr>
          <w:rFonts w:ascii="Times New Roman" w:eastAsia="Calibri" w:hAnsi="Times New Roman" w:cs="Times New Roman"/>
          <w:sz w:val="28"/>
          <w:szCs w:val="28"/>
        </w:rPr>
        <w:t>Яшкинского муниципального округа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947B6B" w:rsidRPr="005A0E81" w:rsidRDefault="00947B6B" w:rsidP="005F4B6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0548D" w:rsidRDefault="0040548D" w:rsidP="00F7379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Изменить вид разрешенного использования земельного участка в границах территории кадастрового квартала 42:19:</w:t>
      </w:r>
      <w:r w:rsidR="00A77ADF">
        <w:rPr>
          <w:rFonts w:ascii="Times New Roman" w:eastAsia="Calibri" w:hAnsi="Times New Roman" w:cs="Times New Roman"/>
          <w:sz w:val="28"/>
          <w:szCs w:val="28"/>
        </w:rPr>
        <w:t>0302013</w:t>
      </w:r>
      <w:r>
        <w:rPr>
          <w:rFonts w:ascii="Times New Roman" w:eastAsia="Calibri" w:hAnsi="Times New Roman" w:cs="Times New Roman"/>
          <w:sz w:val="28"/>
          <w:szCs w:val="28"/>
        </w:rPr>
        <w:t>, с кадас</w:t>
      </w:r>
      <w:r w:rsidR="001312EF">
        <w:rPr>
          <w:rFonts w:ascii="Times New Roman" w:eastAsia="Calibri" w:hAnsi="Times New Roman" w:cs="Times New Roman"/>
          <w:sz w:val="28"/>
          <w:szCs w:val="28"/>
        </w:rPr>
        <w:t>тровым</w:t>
      </w:r>
      <w:r w:rsidR="00F04B44">
        <w:rPr>
          <w:rFonts w:ascii="Times New Roman" w:eastAsia="Calibri" w:hAnsi="Times New Roman" w:cs="Times New Roman"/>
          <w:sz w:val="28"/>
          <w:szCs w:val="28"/>
        </w:rPr>
        <w:t xml:space="preserve"> номером</w:t>
      </w:r>
      <w:r w:rsidR="000437C0">
        <w:rPr>
          <w:rFonts w:ascii="Times New Roman" w:eastAsia="Calibri" w:hAnsi="Times New Roman" w:cs="Times New Roman"/>
          <w:sz w:val="28"/>
          <w:szCs w:val="28"/>
        </w:rPr>
        <w:t xml:space="preserve"> 42:19:</w:t>
      </w:r>
      <w:r w:rsidR="00A77ADF">
        <w:rPr>
          <w:rFonts w:ascii="Times New Roman" w:eastAsia="Calibri" w:hAnsi="Times New Roman" w:cs="Times New Roman"/>
          <w:sz w:val="28"/>
          <w:szCs w:val="28"/>
        </w:rPr>
        <w:t>0302013:332</w:t>
      </w:r>
      <w:r w:rsidR="000437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51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A77ADF">
        <w:rPr>
          <w:rFonts w:ascii="Times New Roman" w:eastAsia="Calibri" w:hAnsi="Times New Roman" w:cs="Times New Roman"/>
          <w:sz w:val="28"/>
          <w:szCs w:val="28"/>
        </w:rPr>
        <w:t>6</w:t>
      </w:r>
      <w:r w:rsidR="000437C0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кв. м, расположенн</w:t>
      </w:r>
      <w:r w:rsidR="00A77ADF">
        <w:rPr>
          <w:rFonts w:ascii="Times New Roman" w:eastAsia="Calibri" w:hAnsi="Times New Roman" w:cs="Times New Roman"/>
          <w:sz w:val="28"/>
          <w:szCs w:val="28"/>
        </w:rPr>
        <w:t xml:space="preserve">ого по адресу (местоположение):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Кемеровская </w:t>
      </w:r>
      <w:r w:rsidR="000437C0">
        <w:rPr>
          <w:rFonts w:ascii="Times New Roman" w:eastAsia="Calibri" w:hAnsi="Times New Roman" w:cs="Times New Roman"/>
          <w:sz w:val="28"/>
          <w:szCs w:val="28"/>
        </w:rPr>
        <w:t xml:space="preserve"> область, </w:t>
      </w:r>
      <w:r w:rsidR="00F04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Яшкинский </w:t>
      </w:r>
      <w:r w:rsidR="000437C0">
        <w:rPr>
          <w:rFonts w:ascii="Times New Roman" w:eastAsia="Calibri" w:hAnsi="Times New Roman" w:cs="Times New Roman"/>
          <w:sz w:val="28"/>
          <w:szCs w:val="28"/>
        </w:rPr>
        <w:t xml:space="preserve">район, </w:t>
      </w:r>
      <w:r w:rsidR="00A77ADF">
        <w:rPr>
          <w:rFonts w:ascii="Times New Roman" w:eastAsia="Calibri" w:hAnsi="Times New Roman" w:cs="Times New Roman"/>
          <w:sz w:val="28"/>
          <w:szCs w:val="28"/>
        </w:rPr>
        <w:t>пгт. Яшкино, ул. Гагарина</w:t>
      </w:r>
      <w:r w:rsidR="000437C0">
        <w:rPr>
          <w:rFonts w:ascii="Times New Roman" w:eastAsia="Calibri" w:hAnsi="Times New Roman" w:cs="Times New Roman"/>
          <w:sz w:val="28"/>
          <w:szCs w:val="28"/>
        </w:rPr>
        <w:t>,</w:t>
      </w:r>
      <w:r w:rsidR="00A77ADF">
        <w:rPr>
          <w:rFonts w:ascii="Times New Roman" w:eastAsia="Calibri" w:hAnsi="Times New Roman" w:cs="Times New Roman"/>
          <w:sz w:val="28"/>
          <w:szCs w:val="28"/>
        </w:rPr>
        <w:t xml:space="preserve"> 33н, ряд № 2, бокс № 1</w:t>
      </w:r>
      <w:r w:rsidR="000437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вида разрешенного использования  «</w:t>
      </w:r>
      <w:r w:rsidR="00A77ADF">
        <w:rPr>
          <w:rFonts w:ascii="Times New Roman" w:eastAsia="Calibri" w:hAnsi="Times New Roman" w:cs="Times New Roman"/>
          <w:sz w:val="28"/>
          <w:szCs w:val="28"/>
        </w:rPr>
        <w:t>Под размещение гаража» на «Хранение автотранспорта» (2.7.1).</w:t>
      </w:r>
    </w:p>
    <w:p w:rsidR="00513C12" w:rsidRPr="001B542C" w:rsidRDefault="001B542C" w:rsidP="00F73790">
      <w:pPr>
        <w:pStyle w:val="a7"/>
        <w:numPr>
          <w:ilvl w:val="0"/>
          <w:numId w:val="17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2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«Яшкинский вестник».</w:t>
      </w:r>
      <w:r w:rsidRPr="001B542C">
        <w:rPr>
          <w:rFonts w:ascii="Times New Roman" w:eastAsia="Calibri" w:hAnsi="Times New Roman" w:cs="Times New Roman"/>
          <w:sz w:val="28"/>
          <w:szCs w:val="28"/>
        </w:rPr>
        <w:tab/>
      </w:r>
    </w:p>
    <w:p w:rsidR="001B542C" w:rsidRPr="0040548D" w:rsidRDefault="001B542C" w:rsidP="00F73790">
      <w:pPr>
        <w:pStyle w:val="a7"/>
        <w:numPr>
          <w:ilvl w:val="0"/>
          <w:numId w:val="17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8D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сайте администрации Яшкинского муниципального округа в информационно-телекоммуникационной сети «Интернет».</w:t>
      </w:r>
    </w:p>
    <w:p w:rsidR="00513C12" w:rsidRPr="00513C12" w:rsidRDefault="00F517C9" w:rsidP="00F7379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513C12" w:rsidRPr="00513C12">
        <w:rPr>
          <w:rFonts w:ascii="Times New Roman" w:eastAsia="Calibri" w:hAnsi="Times New Roman" w:cs="Times New Roman"/>
          <w:sz w:val="28"/>
          <w:szCs w:val="28"/>
        </w:rPr>
        <w:t>за исполнением настоящего постановления возложить на начальника Управления жизнеобеспечения и градостроительства администрации Яшкинского муниципального округа - заместителя главы Яшкинского муниципального округа Р.И. Муртазина.</w:t>
      </w:r>
    </w:p>
    <w:p w:rsidR="00850391" w:rsidRPr="000437C0" w:rsidRDefault="00695B3E" w:rsidP="000437C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B6B" w:rsidRPr="005F4B6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779CF" w:rsidRPr="005F4B6E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F7684B" w:rsidRPr="005F4B6E">
        <w:rPr>
          <w:rFonts w:ascii="Times New Roman" w:eastAsia="Calibri" w:hAnsi="Times New Roman" w:cs="Times New Roman"/>
          <w:sz w:val="28"/>
          <w:szCs w:val="28"/>
        </w:rPr>
        <w:t>его</w:t>
      </w:r>
      <w:r w:rsidR="001779CF" w:rsidRPr="005F4B6E">
        <w:rPr>
          <w:rFonts w:ascii="Times New Roman" w:eastAsia="Calibri" w:hAnsi="Times New Roman" w:cs="Times New Roman"/>
          <w:sz w:val="28"/>
          <w:szCs w:val="28"/>
        </w:rPr>
        <w:t xml:space="preserve"> официального </w:t>
      </w:r>
      <w:r w:rsidR="00F7684B" w:rsidRPr="005F4B6E">
        <w:rPr>
          <w:rFonts w:ascii="Times New Roman" w:eastAsia="Calibri" w:hAnsi="Times New Roman" w:cs="Times New Roman"/>
          <w:sz w:val="28"/>
          <w:szCs w:val="28"/>
        </w:rPr>
        <w:t xml:space="preserve"> опубликования</w:t>
      </w:r>
      <w:r w:rsidR="002567B2" w:rsidRPr="005F4B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7F7A" w:rsidRPr="0020119F" w:rsidRDefault="00587F7A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513C12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Яшкинского </w:t>
      </w:r>
    </w:p>
    <w:p w:rsidR="00947B6B" w:rsidRPr="0020119F" w:rsidRDefault="008522B4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513C12">
        <w:rPr>
          <w:rFonts w:ascii="Times New Roman" w:hAnsi="Times New Roman"/>
          <w:sz w:val="28"/>
          <w:szCs w:val="28"/>
          <w:lang w:val="ru-RU"/>
        </w:rPr>
        <w:t>Е. М. Курапов</w:t>
      </w:r>
    </w:p>
    <w:sectPr w:rsidR="00947B6B" w:rsidRPr="0020119F" w:rsidSect="005A0E81">
      <w:headerReference w:type="default" r:id="rId8"/>
      <w:pgSz w:w="11906" w:h="16838"/>
      <w:pgMar w:top="28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60" w:rsidRDefault="00115C60" w:rsidP="008033CD">
      <w:r>
        <w:separator/>
      </w:r>
    </w:p>
  </w:endnote>
  <w:endnote w:type="continuationSeparator" w:id="0">
    <w:p w:rsidR="00115C60" w:rsidRDefault="00115C60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60" w:rsidRDefault="00115C60" w:rsidP="008033CD">
      <w:r>
        <w:separator/>
      </w:r>
    </w:p>
  </w:footnote>
  <w:footnote w:type="continuationSeparator" w:id="0">
    <w:p w:rsidR="00115C60" w:rsidRDefault="00115C60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672648"/>
      <w:docPartObj>
        <w:docPartGallery w:val="Page Numbers (Top of Page)"/>
        <w:docPartUnique/>
      </w:docPartObj>
    </w:sdtPr>
    <w:sdtEndPr/>
    <w:sdtContent>
      <w:p w:rsidR="0081553B" w:rsidRDefault="0081553B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37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553B" w:rsidRDefault="008155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7713C"/>
    <w:multiLevelType w:val="hybridMultilevel"/>
    <w:tmpl w:val="3DB60252"/>
    <w:lvl w:ilvl="0" w:tplc="0419000F">
      <w:start w:val="1"/>
      <w:numFmt w:val="decimal"/>
      <w:lvlText w:val="%1."/>
      <w:lvlJc w:val="left"/>
      <w:pPr>
        <w:ind w:left="71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1A5F68"/>
    <w:multiLevelType w:val="hybridMultilevel"/>
    <w:tmpl w:val="A4B05DB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7B635E"/>
    <w:multiLevelType w:val="hybridMultilevel"/>
    <w:tmpl w:val="1F2E7B6E"/>
    <w:lvl w:ilvl="0" w:tplc="BC1E6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1601B3"/>
    <w:multiLevelType w:val="hybridMultilevel"/>
    <w:tmpl w:val="D480C0EC"/>
    <w:lvl w:ilvl="0" w:tplc="891423B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77E91"/>
    <w:multiLevelType w:val="hybridMultilevel"/>
    <w:tmpl w:val="CD96B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5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  <w:num w:numId="14">
    <w:abstractNumId w:val="12"/>
  </w:num>
  <w:num w:numId="15">
    <w:abstractNumId w:val="16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6B"/>
    <w:rsid w:val="0001067B"/>
    <w:rsid w:val="000437C0"/>
    <w:rsid w:val="00062AAB"/>
    <w:rsid w:val="00083B72"/>
    <w:rsid w:val="000874E6"/>
    <w:rsid w:val="00087E2D"/>
    <w:rsid w:val="00094300"/>
    <w:rsid w:val="00096376"/>
    <w:rsid w:val="00096A6E"/>
    <w:rsid w:val="000A70C6"/>
    <w:rsid w:val="000C1A82"/>
    <w:rsid w:val="000C71F1"/>
    <w:rsid w:val="001053AC"/>
    <w:rsid w:val="00115C60"/>
    <w:rsid w:val="001312EF"/>
    <w:rsid w:val="00137BA2"/>
    <w:rsid w:val="001455A2"/>
    <w:rsid w:val="001504C7"/>
    <w:rsid w:val="0016690B"/>
    <w:rsid w:val="001779CF"/>
    <w:rsid w:val="00183344"/>
    <w:rsid w:val="0019408A"/>
    <w:rsid w:val="001A0C12"/>
    <w:rsid w:val="001B542C"/>
    <w:rsid w:val="001D606A"/>
    <w:rsid w:val="001D63A9"/>
    <w:rsid w:val="0020119F"/>
    <w:rsid w:val="002125A9"/>
    <w:rsid w:val="00233180"/>
    <w:rsid w:val="00235600"/>
    <w:rsid w:val="002567B2"/>
    <w:rsid w:val="00256B8F"/>
    <w:rsid w:val="00266B68"/>
    <w:rsid w:val="002A1694"/>
    <w:rsid w:val="002A56D1"/>
    <w:rsid w:val="002C24FC"/>
    <w:rsid w:val="002D21B7"/>
    <w:rsid w:val="002D2506"/>
    <w:rsid w:val="002D7273"/>
    <w:rsid w:val="003109F5"/>
    <w:rsid w:val="00314504"/>
    <w:rsid w:val="00324692"/>
    <w:rsid w:val="00335F01"/>
    <w:rsid w:val="00337300"/>
    <w:rsid w:val="00350C75"/>
    <w:rsid w:val="00351495"/>
    <w:rsid w:val="003A1E1D"/>
    <w:rsid w:val="003A236D"/>
    <w:rsid w:val="003A390E"/>
    <w:rsid w:val="003B190F"/>
    <w:rsid w:val="003B4F69"/>
    <w:rsid w:val="003C4912"/>
    <w:rsid w:val="003E4141"/>
    <w:rsid w:val="003E4CF9"/>
    <w:rsid w:val="003F0AFC"/>
    <w:rsid w:val="0040548D"/>
    <w:rsid w:val="00430480"/>
    <w:rsid w:val="00464F3C"/>
    <w:rsid w:val="00481BB2"/>
    <w:rsid w:val="004A13E2"/>
    <w:rsid w:val="004A7F7A"/>
    <w:rsid w:val="004C211E"/>
    <w:rsid w:val="004C48B5"/>
    <w:rsid w:val="00513C12"/>
    <w:rsid w:val="00521A4C"/>
    <w:rsid w:val="00522EBB"/>
    <w:rsid w:val="005371FA"/>
    <w:rsid w:val="0055228B"/>
    <w:rsid w:val="005613E4"/>
    <w:rsid w:val="00587F7A"/>
    <w:rsid w:val="00592B1F"/>
    <w:rsid w:val="005A00D8"/>
    <w:rsid w:val="005A0E81"/>
    <w:rsid w:val="005B2284"/>
    <w:rsid w:val="005B3D3B"/>
    <w:rsid w:val="005E05F7"/>
    <w:rsid w:val="005F4B6E"/>
    <w:rsid w:val="005F4D3D"/>
    <w:rsid w:val="005F6BEA"/>
    <w:rsid w:val="00626DFD"/>
    <w:rsid w:val="00671591"/>
    <w:rsid w:val="00684A1E"/>
    <w:rsid w:val="00695B3E"/>
    <w:rsid w:val="006A31C4"/>
    <w:rsid w:val="006B442D"/>
    <w:rsid w:val="006C1B1C"/>
    <w:rsid w:val="006E3676"/>
    <w:rsid w:val="006E6333"/>
    <w:rsid w:val="0072370A"/>
    <w:rsid w:val="0077745B"/>
    <w:rsid w:val="007A3932"/>
    <w:rsid w:val="007B7080"/>
    <w:rsid w:val="007B7C32"/>
    <w:rsid w:val="007C304A"/>
    <w:rsid w:val="007D578F"/>
    <w:rsid w:val="007D66B9"/>
    <w:rsid w:val="007F499C"/>
    <w:rsid w:val="008033CD"/>
    <w:rsid w:val="00810F1D"/>
    <w:rsid w:val="0081553B"/>
    <w:rsid w:val="008179C1"/>
    <w:rsid w:val="00842F04"/>
    <w:rsid w:val="00850391"/>
    <w:rsid w:val="008522B4"/>
    <w:rsid w:val="008538FB"/>
    <w:rsid w:val="00884AEB"/>
    <w:rsid w:val="0089280C"/>
    <w:rsid w:val="008966FA"/>
    <w:rsid w:val="008C274E"/>
    <w:rsid w:val="008D5F83"/>
    <w:rsid w:val="009002EF"/>
    <w:rsid w:val="00906C9D"/>
    <w:rsid w:val="009316DF"/>
    <w:rsid w:val="00936153"/>
    <w:rsid w:val="00936F2B"/>
    <w:rsid w:val="009454ED"/>
    <w:rsid w:val="00947B6B"/>
    <w:rsid w:val="009578C4"/>
    <w:rsid w:val="00961383"/>
    <w:rsid w:val="0099496F"/>
    <w:rsid w:val="009A0E0D"/>
    <w:rsid w:val="009B32EA"/>
    <w:rsid w:val="009F6B95"/>
    <w:rsid w:val="00A130CE"/>
    <w:rsid w:val="00A2444A"/>
    <w:rsid w:val="00A30C28"/>
    <w:rsid w:val="00A62B42"/>
    <w:rsid w:val="00A64A51"/>
    <w:rsid w:val="00A77ADF"/>
    <w:rsid w:val="00A84D3D"/>
    <w:rsid w:val="00A92463"/>
    <w:rsid w:val="00A933EE"/>
    <w:rsid w:val="00A93D28"/>
    <w:rsid w:val="00AA0995"/>
    <w:rsid w:val="00AB7565"/>
    <w:rsid w:val="00AE40CD"/>
    <w:rsid w:val="00B030E0"/>
    <w:rsid w:val="00B1350A"/>
    <w:rsid w:val="00B71C9A"/>
    <w:rsid w:val="00B86419"/>
    <w:rsid w:val="00B86B99"/>
    <w:rsid w:val="00B874AE"/>
    <w:rsid w:val="00B955CA"/>
    <w:rsid w:val="00B9578E"/>
    <w:rsid w:val="00BA15DF"/>
    <w:rsid w:val="00BE509A"/>
    <w:rsid w:val="00C250B7"/>
    <w:rsid w:val="00C45330"/>
    <w:rsid w:val="00C5663F"/>
    <w:rsid w:val="00C64FA8"/>
    <w:rsid w:val="00C67DCA"/>
    <w:rsid w:val="00C76136"/>
    <w:rsid w:val="00C80A9E"/>
    <w:rsid w:val="00CC31B2"/>
    <w:rsid w:val="00CD1145"/>
    <w:rsid w:val="00CD51B7"/>
    <w:rsid w:val="00D05751"/>
    <w:rsid w:val="00D21802"/>
    <w:rsid w:val="00D22140"/>
    <w:rsid w:val="00D50CC2"/>
    <w:rsid w:val="00D63326"/>
    <w:rsid w:val="00D70058"/>
    <w:rsid w:val="00D7422A"/>
    <w:rsid w:val="00D812BD"/>
    <w:rsid w:val="00D83386"/>
    <w:rsid w:val="00D95E5A"/>
    <w:rsid w:val="00DA0451"/>
    <w:rsid w:val="00DB0B6B"/>
    <w:rsid w:val="00DC5068"/>
    <w:rsid w:val="00DD1C51"/>
    <w:rsid w:val="00DE2433"/>
    <w:rsid w:val="00DF1701"/>
    <w:rsid w:val="00DF4B38"/>
    <w:rsid w:val="00E00C55"/>
    <w:rsid w:val="00E0400B"/>
    <w:rsid w:val="00E14C30"/>
    <w:rsid w:val="00E33FE4"/>
    <w:rsid w:val="00E409CF"/>
    <w:rsid w:val="00E5182F"/>
    <w:rsid w:val="00EA3E7E"/>
    <w:rsid w:val="00EB08F9"/>
    <w:rsid w:val="00EC0F2F"/>
    <w:rsid w:val="00EF1366"/>
    <w:rsid w:val="00EF43BB"/>
    <w:rsid w:val="00F03BE4"/>
    <w:rsid w:val="00F04B44"/>
    <w:rsid w:val="00F21954"/>
    <w:rsid w:val="00F24706"/>
    <w:rsid w:val="00F517C9"/>
    <w:rsid w:val="00F56306"/>
    <w:rsid w:val="00F73790"/>
    <w:rsid w:val="00F7684B"/>
    <w:rsid w:val="00F80F97"/>
    <w:rsid w:val="00FA5D21"/>
    <w:rsid w:val="00F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9FA13-7DEC-433A-9E9E-7540650B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Lytkina</cp:lastModifiedBy>
  <cp:revision>14</cp:revision>
  <cp:lastPrinted>2020-12-18T06:48:00Z</cp:lastPrinted>
  <dcterms:created xsi:type="dcterms:W3CDTF">2020-11-03T07:39:00Z</dcterms:created>
  <dcterms:modified xsi:type="dcterms:W3CDTF">2020-12-29T03:55:00Z</dcterms:modified>
</cp:coreProperties>
</file>