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3761E3">
      <w:pPr>
        <w:tabs>
          <w:tab w:val="left" w:pos="426"/>
        </w:tabs>
        <w:ind w:left="426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7416FA" w:rsidRDefault="007416FA">
      <w:pPr>
        <w:rPr>
          <w:lang w:val="ru-RU"/>
        </w:rPr>
      </w:pPr>
    </w:p>
    <w:p w:rsidR="007416FA" w:rsidRDefault="007416FA">
      <w:pPr>
        <w:pStyle w:val="4"/>
        <w:spacing w:before="120"/>
        <w:rPr>
          <w:lang w:val="ru-RU"/>
        </w:rPr>
      </w:pPr>
      <w:r>
        <w:rPr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7444DF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63725F">
        <w:rPr>
          <w:sz w:val="24"/>
          <w:szCs w:val="24"/>
          <w:u w:val="single"/>
          <w:lang w:val="ru-RU"/>
        </w:rPr>
        <w:t>01</w:t>
      </w:r>
      <w:r w:rsidR="00AD0E5A" w:rsidRPr="00F33ECC">
        <w:rPr>
          <w:sz w:val="24"/>
          <w:szCs w:val="24"/>
          <w:lang w:val="ru-RU"/>
        </w:rPr>
        <w:t xml:space="preserve">» </w:t>
      </w:r>
      <w:r w:rsidR="0063725F">
        <w:rPr>
          <w:sz w:val="24"/>
          <w:szCs w:val="24"/>
          <w:u w:val="single"/>
          <w:lang w:val="ru-RU"/>
        </w:rPr>
        <w:t xml:space="preserve">октября </w:t>
      </w:r>
      <w:r w:rsidR="00AD0E5A" w:rsidRPr="00F33ECC">
        <w:rPr>
          <w:sz w:val="24"/>
          <w:szCs w:val="24"/>
          <w:lang w:val="ru-RU"/>
        </w:rPr>
        <w:t>201</w:t>
      </w:r>
      <w:r w:rsidR="00CD0A77">
        <w:rPr>
          <w:sz w:val="24"/>
          <w:szCs w:val="24"/>
          <w:lang w:val="ru-RU"/>
        </w:rPr>
        <w:t>9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63725F">
        <w:rPr>
          <w:sz w:val="24"/>
          <w:szCs w:val="24"/>
          <w:u w:val="single"/>
          <w:lang w:val="ru-RU"/>
        </w:rPr>
        <w:t>632-п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пгт</w:t>
      </w:r>
      <w:proofErr w:type="spellEnd"/>
      <w:r w:rsidR="00933FD7" w:rsidRPr="00F33ECC">
        <w:rPr>
          <w:sz w:val="24"/>
          <w:szCs w:val="24"/>
          <w:lang w:val="ru-RU"/>
        </w:rPr>
        <w:t xml:space="preserve"> </w:t>
      </w:r>
      <w:r w:rsidRPr="00F33ECC">
        <w:rPr>
          <w:sz w:val="24"/>
          <w:szCs w:val="24"/>
          <w:lang w:val="ru-RU"/>
        </w:rPr>
        <w:t xml:space="preserve"> Яшкино</w:t>
      </w:r>
    </w:p>
    <w:p w:rsidR="00265484" w:rsidRPr="00F33ECC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933FD7" w:rsidRDefault="00933FD7">
      <w:pPr>
        <w:tabs>
          <w:tab w:val="left" w:pos="1418"/>
        </w:tabs>
        <w:rPr>
          <w:sz w:val="18"/>
          <w:lang w:val="ru-RU"/>
        </w:rPr>
      </w:pPr>
    </w:p>
    <w:p w:rsid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  <w:bookmarkStart w:id="0" w:name="OLE_LINK1"/>
      <w:r w:rsidRPr="00933FD7">
        <w:rPr>
          <w:b/>
        </w:rPr>
        <w:t xml:space="preserve">О проведении </w:t>
      </w:r>
      <w:r w:rsidR="00AB73DA">
        <w:rPr>
          <w:b/>
        </w:rPr>
        <w:t>торгов путем публичного предложения</w:t>
      </w:r>
      <w:r>
        <w:rPr>
          <w:b/>
        </w:rPr>
        <w:t xml:space="preserve"> </w:t>
      </w:r>
      <w:r w:rsidRPr="00933FD7">
        <w:rPr>
          <w:b/>
        </w:rPr>
        <w:t xml:space="preserve">по продаже </w:t>
      </w:r>
    </w:p>
    <w:p w:rsidR="00933FD7" w:rsidRP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  <w:r w:rsidRPr="00933FD7">
        <w:rPr>
          <w:b/>
        </w:rPr>
        <w:t>транспортн</w:t>
      </w:r>
      <w:r w:rsidR="00CD0A77">
        <w:rPr>
          <w:b/>
        </w:rPr>
        <w:t>ых</w:t>
      </w:r>
      <w:r w:rsidRPr="00933FD7">
        <w:rPr>
          <w:b/>
        </w:rPr>
        <w:t xml:space="preserve"> средств</w:t>
      </w:r>
    </w:p>
    <w:p w:rsidR="00933FD7" w:rsidRDefault="00933FD7" w:rsidP="00933FD7">
      <w:pPr>
        <w:rPr>
          <w:sz w:val="28"/>
          <w:lang w:val="ru-RU"/>
        </w:rPr>
      </w:pPr>
    </w:p>
    <w:p w:rsidR="00933FD7" w:rsidRDefault="00933FD7" w:rsidP="00933FD7">
      <w:pPr>
        <w:rPr>
          <w:sz w:val="28"/>
          <w:lang w:val="ru-RU"/>
        </w:rPr>
      </w:pPr>
    </w:p>
    <w:p w:rsidR="0075469F" w:rsidRDefault="00933FD7" w:rsidP="007D15B3">
      <w:pPr>
        <w:pStyle w:val="1"/>
        <w:tabs>
          <w:tab w:val="clear" w:pos="1560"/>
          <w:tab w:val="left" w:pos="567"/>
        </w:tabs>
        <w:jc w:val="both"/>
      </w:pPr>
      <w:r>
        <w:tab/>
      </w:r>
      <w:proofErr w:type="gramStart"/>
      <w:r w:rsidR="0075469F">
        <w:t>Руководствуясь Гражданским кодексом Российской Федерации, статьями 11-15, 18 Федерального закона от 21.12.2001г. № 178-ФЗ «О приватизации государственного и муниципального имущества», пунктом 3 части 1 статьи 15, статьей 50 Федерального закона от 06.10.2003г. № 131-ФЗ «Об общих принципах организации местного самоуправления в Российской Федерации»,  Устав</w:t>
      </w:r>
      <w:r w:rsidR="007F2A70">
        <w:t>ом</w:t>
      </w:r>
      <w:r w:rsidR="0075469F">
        <w:t xml:space="preserve"> </w:t>
      </w:r>
      <w:proofErr w:type="spellStart"/>
      <w:r w:rsidR="0075469F">
        <w:t>Яшкинского</w:t>
      </w:r>
      <w:proofErr w:type="spellEnd"/>
      <w:r w:rsidR="0075469F">
        <w:t xml:space="preserve"> муниципального района, администрация </w:t>
      </w:r>
      <w:proofErr w:type="spellStart"/>
      <w:r w:rsidR="0075469F">
        <w:t>Яшкинского</w:t>
      </w:r>
      <w:proofErr w:type="spellEnd"/>
      <w:r w:rsidR="0075469F">
        <w:t xml:space="preserve"> муниципального района постановляет:</w:t>
      </w:r>
      <w:proofErr w:type="gramEnd"/>
    </w:p>
    <w:p w:rsidR="0075469F" w:rsidRPr="008E67E3" w:rsidRDefault="0075469F" w:rsidP="0075469F">
      <w:pPr>
        <w:rPr>
          <w:lang w:val="ru-RU"/>
        </w:rPr>
      </w:pPr>
    </w:p>
    <w:p w:rsidR="00A078EA" w:rsidRDefault="0075469F" w:rsidP="002B63C4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C028EB">
        <w:rPr>
          <w:lang w:val="ru-RU"/>
        </w:rPr>
        <w:tab/>
      </w:r>
      <w:r w:rsidRPr="002B63C4">
        <w:rPr>
          <w:sz w:val="28"/>
          <w:szCs w:val="28"/>
          <w:lang w:val="ru-RU"/>
        </w:rPr>
        <w:t>1. Выставить на торги путем публичного предложения находящ</w:t>
      </w:r>
      <w:r w:rsidR="00A078EA">
        <w:rPr>
          <w:sz w:val="28"/>
          <w:szCs w:val="28"/>
          <w:lang w:val="ru-RU"/>
        </w:rPr>
        <w:t>и</w:t>
      </w:r>
      <w:r w:rsidRPr="002B63C4">
        <w:rPr>
          <w:sz w:val="28"/>
          <w:szCs w:val="28"/>
          <w:lang w:val="ru-RU"/>
        </w:rPr>
        <w:t xml:space="preserve">еся в муниципальной собственности </w:t>
      </w:r>
      <w:proofErr w:type="spellStart"/>
      <w:r w:rsidRPr="002B63C4">
        <w:rPr>
          <w:sz w:val="28"/>
          <w:szCs w:val="28"/>
          <w:lang w:val="ru-RU"/>
        </w:rPr>
        <w:t>Яшкинского</w:t>
      </w:r>
      <w:proofErr w:type="spellEnd"/>
      <w:r w:rsidRPr="002B63C4">
        <w:rPr>
          <w:sz w:val="28"/>
          <w:szCs w:val="28"/>
          <w:lang w:val="ru-RU"/>
        </w:rPr>
        <w:t xml:space="preserve"> муниципального района транспортн</w:t>
      </w:r>
      <w:r w:rsidR="00A078EA">
        <w:rPr>
          <w:sz w:val="28"/>
          <w:szCs w:val="28"/>
          <w:lang w:val="ru-RU"/>
        </w:rPr>
        <w:t>ые</w:t>
      </w:r>
      <w:r w:rsidRPr="002B63C4">
        <w:rPr>
          <w:sz w:val="28"/>
          <w:szCs w:val="28"/>
          <w:lang w:val="ru-RU"/>
        </w:rPr>
        <w:t xml:space="preserve"> средств</w:t>
      </w:r>
      <w:r w:rsidR="00A078EA">
        <w:rPr>
          <w:sz w:val="28"/>
          <w:szCs w:val="28"/>
          <w:lang w:val="ru-RU"/>
        </w:rPr>
        <w:t>а</w:t>
      </w:r>
      <w:r w:rsidRPr="002B63C4">
        <w:rPr>
          <w:sz w:val="28"/>
          <w:szCs w:val="28"/>
          <w:lang w:val="ru-RU"/>
        </w:rPr>
        <w:t>:</w:t>
      </w:r>
    </w:p>
    <w:p w:rsidR="00A078EA" w:rsidRDefault="00933FD7" w:rsidP="00A078EA">
      <w:pPr>
        <w:pStyle w:val="20"/>
        <w:tabs>
          <w:tab w:val="left" w:pos="567"/>
        </w:tabs>
        <w:rPr>
          <w:szCs w:val="28"/>
          <w:lang w:val="ru-RU"/>
        </w:rPr>
      </w:pPr>
      <w:r w:rsidRPr="002B63C4">
        <w:rPr>
          <w:lang w:val="ru-RU"/>
        </w:rPr>
        <w:t xml:space="preserve"> </w:t>
      </w:r>
      <w:r w:rsidR="00A078EA">
        <w:rPr>
          <w:lang w:val="ru-RU"/>
        </w:rPr>
        <w:tab/>
        <w:t>1.1. КАВ3 397653, 2006 года выпуска, идентификационный номер (</w:t>
      </w:r>
      <w:r w:rsidR="00A078EA">
        <w:t>VIN</w:t>
      </w:r>
      <w:r w:rsidR="00A078EA">
        <w:rPr>
          <w:lang w:val="ru-RU"/>
        </w:rPr>
        <w:t xml:space="preserve">) </w:t>
      </w:r>
      <w:r w:rsidR="00A078EA">
        <w:t>X</w:t>
      </w:r>
      <w:r w:rsidR="00A078EA">
        <w:rPr>
          <w:lang w:val="ru-RU"/>
        </w:rPr>
        <w:t>1</w:t>
      </w:r>
      <w:r w:rsidR="00A078EA">
        <w:t>E</w:t>
      </w:r>
      <w:r w:rsidR="00A078EA">
        <w:rPr>
          <w:lang w:val="ru-RU"/>
        </w:rPr>
        <w:t>39765360040085; наименование (тип ТС) автобус для перевозки детей,  модель № двигателя 51300</w:t>
      </w:r>
      <w:r w:rsidR="00A078EA">
        <w:t>K</w:t>
      </w:r>
      <w:r w:rsidR="00A078EA">
        <w:rPr>
          <w:lang w:val="ru-RU"/>
        </w:rPr>
        <w:t xml:space="preserve"> 61019649; шасси (рама) № 330740 60911390, кузов № 39765360040085; цвет золотисто-желтый, ПТС 45 МК 239983 от 22.09.2006 выдан ООО «КАВЗ».</w:t>
      </w:r>
    </w:p>
    <w:p w:rsidR="00933FD7" w:rsidRPr="00A078EA" w:rsidRDefault="00A078EA" w:rsidP="00F56772">
      <w:pPr>
        <w:pStyle w:val="20"/>
        <w:ind w:firstLine="567"/>
        <w:rPr>
          <w:szCs w:val="28"/>
          <w:lang w:val="ru-RU"/>
        </w:rPr>
      </w:pPr>
      <w:r>
        <w:rPr>
          <w:szCs w:val="28"/>
          <w:lang w:val="ru-RU"/>
        </w:rPr>
        <w:t>1.1.1.</w:t>
      </w:r>
      <w:r w:rsidR="00933FD7" w:rsidRPr="00933FD7">
        <w:rPr>
          <w:lang w:val="ru-RU"/>
        </w:rPr>
        <w:t xml:space="preserve"> </w:t>
      </w:r>
      <w:r w:rsidR="0075469F" w:rsidRPr="00A078EA">
        <w:rPr>
          <w:szCs w:val="28"/>
          <w:lang w:val="ru-RU"/>
        </w:rPr>
        <w:t>Установить цену первоначального предложения продажи имущества, указанного в пункте 1</w:t>
      </w:r>
      <w:r w:rsidR="00F56772">
        <w:rPr>
          <w:szCs w:val="28"/>
          <w:lang w:val="ru-RU"/>
        </w:rPr>
        <w:t>.1.</w:t>
      </w:r>
      <w:r w:rsidR="0075469F" w:rsidRPr="00A078EA">
        <w:rPr>
          <w:szCs w:val="28"/>
          <w:lang w:val="ru-RU"/>
        </w:rPr>
        <w:t xml:space="preserve"> настоящего постановления в размере </w:t>
      </w:r>
      <w:r w:rsidR="00F33ECC" w:rsidRPr="00A078EA">
        <w:rPr>
          <w:szCs w:val="28"/>
          <w:lang w:val="ru-RU"/>
        </w:rPr>
        <w:t xml:space="preserve"> </w:t>
      </w:r>
      <w:r w:rsidR="00F56772">
        <w:rPr>
          <w:lang w:val="ru-RU"/>
        </w:rPr>
        <w:t>80 000</w:t>
      </w:r>
      <w:r w:rsidR="00F56772" w:rsidRPr="00933FD7">
        <w:rPr>
          <w:lang w:val="ru-RU"/>
        </w:rPr>
        <w:t xml:space="preserve"> (</w:t>
      </w:r>
      <w:r w:rsidR="00F56772">
        <w:rPr>
          <w:lang w:val="ru-RU"/>
        </w:rPr>
        <w:t xml:space="preserve">восемьдесят </w:t>
      </w:r>
      <w:r w:rsidR="00F56772" w:rsidRPr="00933FD7">
        <w:rPr>
          <w:lang w:val="ru-RU"/>
        </w:rPr>
        <w:t xml:space="preserve">тысяч) рублей, </w:t>
      </w:r>
      <w:r w:rsidR="00F56772">
        <w:rPr>
          <w:lang w:val="ru-RU"/>
        </w:rPr>
        <w:t>без учета</w:t>
      </w:r>
      <w:r w:rsidR="00F56772" w:rsidRPr="00933FD7">
        <w:rPr>
          <w:lang w:val="ru-RU"/>
        </w:rPr>
        <w:t xml:space="preserve"> НДС.</w:t>
      </w:r>
    </w:p>
    <w:p w:rsidR="0075469F" w:rsidRDefault="00933FD7" w:rsidP="007D15B3">
      <w:pPr>
        <w:pStyle w:val="1"/>
        <w:tabs>
          <w:tab w:val="clear" w:pos="1560"/>
          <w:tab w:val="left" w:pos="567"/>
        </w:tabs>
        <w:jc w:val="both"/>
      </w:pPr>
      <w:r w:rsidRPr="00E6287A">
        <w:tab/>
      </w:r>
      <w:r w:rsidR="00DA5147">
        <w:t>1</w:t>
      </w:r>
      <w:r w:rsidR="0075469F">
        <w:t>.</w:t>
      </w:r>
      <w:r w:rsidR="00DA5147">
        <w:t>1.2.</w:t>
      </w:r>
      <w:r w:rsidR="0075469F">
        <w:t xml:space="preserve"> Величину снижения цены первоначального предложения («шаг понижения») установить в размере </w:t>
      </w:r>
      <w:r w:rsidR="007F2A70">
        <w:t xml:space="preserve"> </w:t>
      </w:r>
      <w:r w:rsidR="00E13EAF">
        <w:t>8 000</w:t>
      </w:r>
      <w:r w:rsidR="0075469F">
        <w:t xml:space="preserve"> (</w:t>
      </w:r>
      <w:r w:rsidR="00E13EAF">
        <w:t>восемь</w:t>
      </w:r>
      <w:r w:rsidR="0075469F">
        <w:t xml:space="preserve"> тысяч) рублей. </w:t>
      </w:r>
    </w:p>
    <w:p w:rsidR="0075469F" w:rsidRDefault="0075469F" w:rsidP="007D15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AC4B64">
        <w:rPr>
          <w:lang w:val="ru-RU"/>
        </w:rPr>
        <w:tab/>
      </w:r>
      <w:r w:rsidR="00DA5147" w:rsidRPr="00DA5147">
        <w:rPr>
          <w:sz w:val="28"/>
          <w:szCs w:val="28"/>
          <w:lang w:val="ru-RU"/>
        </w:rPr>
        <w:t>1.1.3</w:t>
      </w:r>
      <w:r w:rsidRPr="00DA5147">
        <w:rPr>
          <w:sz w:val="28"/>
          <w:szCs w:val="28"/>
          <w:lang w:val="ru-RU"/>
        </w:rPr>
        <w:t>.</w:t>
      </w:r>
      <w:r w:rsidRPr="00FF44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 xml:space="preserve">Величину повышения цены («шаг аукциона») </w:t>
      </w:r>
      <w:r>
        <w:rPr>
          <w:sz w:val="28"/>
          <w:szCs w:val="28"/>
          <w:lang w:val="ru-RU"/>
        </w:rPr>
        <w:t>–</w:t>
      </w:r>
      <w:r w:rsidRPr="00FF4455">
        <w:rPr>
          <w:sz w:val="28"/>
          <w:szCs w:val="28"/>
          <w:lang w:val="ru-RU"/>
        </w:rPr>
        <w:t xml:space="preserve"> </w:t>
      </w:r>
      <w:r w:rsidR="00E13EAF">
        <w:rPr>
          <w:sz w:val="28"/>
          <w:szCs w:val="28"/>
          <w:lang w:val="ru-RU"/>
        </w:rPr>
        <w:t>4 000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>(</w:t>
      </w:r>
      <w:r w:rsidR="00E13EAF">
        <w:rPr>
          <w:sz w:val="28"/>
          <w:szCs w:val="28"/>
          <w:lang w:val="ru-RU"/>
        </w:rPr>
        <w:t>четыре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>тысяч</w:t>
      </w:r>
      <w:r w:rsidR="00E13EAF">
        <w:rPr>
          <w:sz w:val="28"/>
          <w:szCs w:val="28"/>
          <w:lang w:val="ru-RU"/>
        </w:rPr>
        <w:t>и</w:t>
      </w:r>
      <w:r w:rsidRPr="00FF4455">
        <w:rPr>
          <w:sz w:val="28"/>
          <w:szCs w:val="28"/>
          <w:lang w:val="ru-RU"/>
        </w:rPr>
        <w:t xml:space="preserve">) рублей. </w:t>
      </w:r>
    </w:p>
    <w:p w:rsidR="0075469F" w:rsidRDefault="0075469F" w:rsidP="007D15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FF4455">
        <w:rPr>
          <w:sz w:val="28"/>
          <w:szCs w:val="28"/>
          <w:lang w:val="ru-RU"/>
        </w:rPr>
        <w:tab/>
      </w:r>
      <w:r w:rsidR="00DA5147">
        <w:rPr>
          <w:sz w:val="28"/>
          <w:szCs w:val="28"/>
          <w:lang w:val="ru-RU"/>
        </w:rPr>
        <w:t>1</w:t>
      </w:r>
      <w:r w:rsidRPr="00AC4B64">
        <w:rPr>
          <w:sz w:val="28"/>
          <w:szCs w:val="28"/>
          <w:lang w:val="ru-RU"/>
        </w:rPr>
        <w:t>.</w:t>
      </w:r>
      <w:r w:rsidR="00DA5147">
        <w:rPr>
          <w:sz w:val="28"/>
          <w:szCs w:val="28"/>
          <w:lang w:val="ru-RU"/>
        </w:rPr>
        <w:t>1.4.</w:t>
      </w:r>
      <w:r w:rsidRPr="00AC4B64">
        <w:rPr>
          <w:sz w:val="28"/>
          <w:szCs w:val="28"/>
          <w:lang w:val="ru-RU"/>
        </w:rPr>
        <w:t xml:space="preserve"> Минимальная цена предложения (цена отсечения) – </w:t>
      </w:r>
      <w:r w:rsidR="00DA5147">
        <w:rPr>
          <w:sz w:val="28"/>
          <w:szCs w:val="28"/>
          <w:lang w:val="ru-RU"/>
        </w:rPr>
        <w:t>40 0</w:t>
      </w:r>
      <w:r>
        <w:rPr>
          <w:sz w:val="28"/>
          <w:szCs w:val="28"/>
          <w:lang w:val="ru-RU"/>
        </w:rPr>
        <w:t>00</w:t>
      </w:r>
      <w:r w:rsidRPr="00AC4B64">
        <w:rPr>
          <w:sz w:val="28"/>
          <w:szCs w:val="28"/>
          <w:lang w:val="ru-RU"/>
        </w:rPr>
        <w:t xml:space="preserve"> (</w:t>
      </w:r>
      <w:r w:rsidR="00DA5147">
        <w:rPr>
          <w:sz w:val="28"/>
          <w:szCs w:val="28"/>
          <w:lang w:val="ru-RU"/>
        </w:rPr>
        <w:t>сорок</w:t>
      </w:r>
      <w:r w:rsidR="00F33ECC">
        <w:rPr>
          <w:sz w:val="28"/>
          <w:szCs w:val="28"/>
          <w:lang w:val="ru-RU"/>
        </w:rPr>
        <w:t xml:space="preserve"> </w:t>
      </w:r>
      <w:r w:rsidRPr="00AC4B64">
        <w:rPr>
          <w:sz w:val="28"/>
          <w:szCs w:val="28"/>
          <w:lang w:val="ru-RU"/>
        </w:rPr>
        <w:t>тысяч) рублей.</w:t>
      </w:r>
    </w:p>
    <w:p w:rsidR="00132BF5" w:rsidRDefault="00DA5147" w:rsidP="00132BF5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  <w:t xml:space="preserve">1.2. </w:t>
      </w:r>
      <w:r w:rsidR="00132BF5">
        <w:rPr>
          <w:lang w:val="ru-RU"/>
        </w:rPr>
        <w:t>ПА3 32053-70, 2008 года выпуска, идентификационный номер (</w:t>
      </w:r>
      <w:r w:rsidR="00132BF5">
        <w:t>VIN</w:t>
      </w:r>
      <w:r w:rsidR="00132BF5">
        <w:rPr>
          <w:lang w:val="ru-RU"/>
        </w:rPr>
        <w:t xml:space="preserve">) </w:t>
      </w:r>
      <w:r w:rsidR="00132BF5">
        <w:t>X</w:t>
      </w:r>
      <w:r w:rsidR="00132BF5">
        <w:rPr>
          <w:lang w:val="ru-RU"/>
        </w:rPr>
        <w:t xml:space="preserve">1М3205СХ80008487; наименование (тип ТС) автобус для перевозки детей,  модель № двигателя 523400 81019765; шасси (рама) № отсутствует, кузов № </w:t>
      </w:r>
      <w:r w:rsidR="00132BF5">
        <w:lastRenderedPageBreak/>
        <w:t>X</w:t>
      </w:r>
      <w:r w:rsidR="00132BF5" w:rsidRPr="00F67DFE">
        <w:rPr>
          <w:lang w:val="ru-RU"/>
        </w:rPr>
        <w:t>1</w:t>
      </w:r>
      <w:r w:rsidR="00132BF5">
        <w:t>M</w:t>
      </w:r>
      <w:r w:rsidR="00132BF5" w:rsidRPr="00F67DFE">
        <w:rPr>
          <w:lang w:val="ru-RU"/>
        </w:rPr>
        <w:t>3205</w:t>
      </w:r>
      <w:r w:rsidR="00132BF5">
        <w:t>CX</w:t>
      </w:r>
      <w:r w:rsidR="00132BF5">
        <w:rPr>
          <w:lang w:val="ru-RU"/>
        </w:rPr>
        <w:t>80008487; цвет желтый, ПТС 52 М</w:t>
      </w:r>
      <w:proofErr w:type="gramStart"/>
      <w:r w:rsidR="00132BF5">
        <w:t>P</w:t>
      </w:r>
      <w:proofErr w:type="gramEnd"/>
      <w:r w:rsidR="00132BF5">
        <w:rPr>
          <w:lang w:val="ru-RU"/>
        </w:rPr>
        <w:t xml:space="preserve"> 288044 от 23.09.2008 выдан ООО «Павловский автобусный завод». </w:t>
      </w:r>
    </w:p>
    <w:p w:rsidR="00132BF5" w:rsidRDefault="00132BF5" w:rsidP="00132BF5">
      <w:pPr>
        <w:pStyle w:val="20"/>
        <w:ind w:firstLine="567"/>
        <w:rPr>
          <w:lang w:val="ru-RU"/>
        </w:rPr>
      </w:pPr>
      <w:r>
        <w:rPr>
          <w:szCs w:val="28"/>
          <w:lang w:val="ru-RU"/>
        </w:rPr>
        <w:t>1.2.1.</w:t>
      </w:r>
      <w:r w:rsidRPr="00132BF5">
        <w:rPr>
          <w:lang w:val="ru-RU"/>
        </w:rPr>
        <w:t xml:space="preserve"> </w:t>
      </w:r>
      <w:r w:rsidRPr="00933FD7">
        <w:rPr>
          <w:lang w:val="ru-RU"/>
        </w:rPr>
        <w:t>Установить начальную цену выставл</w:t>
      </w:r>
      <w:r>
        <w:rPr>
          <w:lang w:val="ru-RU"/>
        </w:rPr>
        <w:t>яемого</w:t>
      </w:r>
      <w:r w:rsidRPr="00933FD7">
        <w:rPr>
          <w:lang w:val="ru-RU"/>
        </w:rPr>
        <w:t xml:space="preserve"> на аукцион транспортного средства, указанного в пункте </w:t>
      </w:r>
      <w:r>
        <w:rPr>
          <w:lang w:val="ru-RU"/>
        </w:rPr>
        <w:t>1.2.</w:t>
      </w:r>
      <w:r w:rsidRPr="00933FD7">
        <w:rPr>
          <w:lang w:val="ru-RU"/>
        </w:rPr>
        <w:t xml:space="preserve"> настоящего постановления, в размере </w:t>
      </w:r>
      <w:r>
        <w:rPr>
          <w:lang w:val="ru-RU"/>
        </w:rPr>
        <w:t>150 000</w:t>
      </w:r>
      <w:r w:rsidRPr="00933FD7">
        <w:rPr>
          <w:lang w:val="ru-RU"/>
        </w:rPr>
        <w:t xml:space="preserve"> (</w:t>
      </w:r>
      <w:r>
        <w:rPr>
          <w:lang w:val="ru-RU"/>
        </w:rPr>
        <w:t xml:space="preserve">сто пятьдесят </w:t>
      </w:r>
      <w:r w:rsidRPr="00933FD7">
        <w:rPr>
          <w:lang w:val="ru-RU"/>
        </w:rPr>
        <w:t xml:space="preserve">тысяч) рублей, </w:t>
      </w:r>
      <w:r>
        <w:rPr>
          <w:lang w:val="ru-RU"/>
        </w:rPr>
        <w:t>без учета</w:t>
      </w:r>
      <w:r w:rsidRPr="00933FD7">
        <w:rPr>
          <w:lang w:val="ru-RU"/>
        </w:rPr>
        <w:t xml:space="preserve"> НДС.</w:t>
      </w:r>
    </w:p>
    <w:p w:rsidR="00BC4B78" w:rsidRDefault="00BC4B78" w:rsidP="00BC4B78">
      <w:pPr>
        <w:pStyle w:val="1"/>
        <w:tabs>
          <w:tab w:val="clear" w:pos="1560"/>
          <w:tab w:val="left" w:pos="567"/>
        </w:tabs>
        <w:jc w:val="both"/>
      </w:pPr>
      <w:r>
        <w:tab/>
        <w:t xml:space="preserve">1.2.2. Величину снижения цены первоначального предложения («шаг понижения») установить в размере  </w:t>
      </w:r>
      <w:r w:rsidR="00E13EAF">
        <w:t>15 000</w:t>
      </w:r>
      <w:r>
        <w:t xml:space="preserve"> (</w:t>
      </w:r>
      <w:r w:rsidR="00E13EAF">
        <w:t>пятнадцать</w:t>
      </w:r>
      <w:r>
        <w:t xml:space="preserve"> тысяч) рублей. </w:t>
      </w:r>
    </w:p>
    <w:p w:rsidR="00BC4B78" w:rsidRDefault="00BC4B78" w:rsidP="00BC4B78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AC4B64">
        <w:rPr>
          <w:lang w:val="ru-RU"/>
        </w:rPr>
        <w:tab/>
      </w:r>
      <w:r w:rsidRPr="00DA514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DA5147">
        <w:rPr>
          <w:sz w:val="28"/>
          <w:szCs w:val="28"/>
          <w:lang w:val="ru-RU"/>
        </w:rPr>
        <w:t>.3.</w:t>
      </w:r>
      <w:r w:rsidRPr="00FF44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 xml:space="preserve">Величину повышения цены («шаг аукциона») </w:t>
      </w:r>
      <w:r>
        <w:rPr>
          <w:sz w:val="28"/>
          <w:szCs w:val="28"/>
          <w:lang w:val="ru-RU"/>
        </w:rPr>
        <w:t>–</w:t>
      </w:r>
      <w:r w:rsidRPr="00FF4455">
        <w:rPr>
          <w:sz w:val="28"/>
          <w:szCs w:val="28"/>
          <w:lang w:val="ru-RU"/>
        </w:rPr>
        <w:t xml:space="preserve"> </w:t>
      </w:r>
      <w:r w:rsidR="00E13EAF">
        <w:rPr>
          <w:sz w:val="28"/>
          <w:szCs w:val="28"/>
          <w:lang w:val="ru-RU"/>
        </w:rPr>
        <w:t>7 500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>(</w:t>
      </w:r>
      <w:r w:rsidR="00E13EAF">
        <w:rPr>
          <w:sz w:val="28"/>
          <w:szCs w:val="28"/>
          <w:lang w:val="ru-RU"/>
        </w:rPr>
        <w:t>семь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пятьсот</w:t>
      </w:r>
      <w:r w:rsidRPr="00FF4455">
        <w:rPr>
          <w:sz w:val="28"/>
          <w:szCs w:val="28"/>
          <w:lang w:val="ru-RU"/>
        </w:rPr>
        <w:t xml:space="preserve">) рублей. </w:t>
      </w:r>
    </w:p>
    <w:p w:rsidR="00BC4B78" w:rsidRDefault="00BC4B78" w:rsidP="00BC4B78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FF445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</w:t>
      </w:r>
      <w:r w:rsidRPr="00AC4B6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2.4.</w:t>
      </w:r>
      <w:r w:rsidRPr="00AC4B64">
        <w:rPr>
          <w:sz w:val="28"/>
          <w:szCs w:val="28"/>
          <w:lang w:val="ru-RU"/>
        </w:rPr>
        <w:t xml:space="preserve"> Минимальная цена предложения (цена отсечения) – </w:t>
      </w:r>
      <w:r>
        <w:rPr>
          <w:sz w:val="28"/>
          <w:szCs w:val="28"/>
          <w:lang w:val="ru-RU"/>
        </w:rPr>
        <w:t>75 000</w:t>
      </w:r>
      <w:r w:rsidRPr="00AC4B6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семьдесят пять </w:t>
      </w:r>
      <w:r w:rsidRPr="00AC4B64">
        <w:rPr>
          <w:sz w:val="28"/>
          <w:szCs w:val="28"/>
          <w:lang w:val="ru-RU"/>
        </w:rPr>
        <w:t>тысяч) рублей.</w:t>
      </w:r>
    </w:p>
    <w:p w:rsidR="00BC4B78" w:rsidRDefault="00BC4B78" w:rsidP="00BC4B78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  <w:t xml:space="preserve">1.3. </w:t>
      </w:r>
      <w:r>
        <w:rPr>
          <w:lang w:val="ru-RU"/>
        </w:rPr>
        <w:t>ПА3 32053-70, 2008 года выпуска, идентификационный номер (</w:t>
      </w:r>
      <w:r>
        <w:t>VIN</w:t>
      </w:r>
      <w:r>
        <w:rPr>
          <w:lang w:val="ru-RU"/>
        </w:rPr>
        <w:t xml:space="preserve">) </w:t>
      </w:r>
      <w:r>
        <w:t>X</w:t>
      </w:r>
      <w:r>
        <w:rPr>
          <w:lang w:val="ru-RU"/>
        </w:rPr>
        <w:t xml:space="preserve">1М3205СХ80009691; наименование (тип ТС) автобус для перевозки детей,  модель № двигателя 523400 81021353; шасси (рама) № отсутствует, кузов № </w:t>
      </w:r>
      <w:r>
        <w:t>X</w:t>
      </w:r>
      <w:r w:rsidRPr="00F67DFE">
        <w:rPr>
          <w:lang w:val="ru-RU"/>
        </w:rPr>
        <w:t>1</w:t>
      </w:r>
      <w:r>
        <w:t>M</w:t>
      </w:r>
      <w:r w:rsidRPr="00F67DFE">
        <w:rPr>
          <w:lang w:val="ru-RU"/>
        </w:rPr>
        <w:t>3205</w:t>
      </w:r>
      <w:r>
        <w:t>CX</w:t>
      </w:r>
      <w:r>
        <w:rPr>
          <w:lang w:val="ru-RU"/>
        </w:rPr>
        <w:t>80009691; цвет желтый, ПТС 52 М</w:t>
      </w:r>
      <w:proofErr w:type="gramStart"/>
      <w:r>
        <w:t>P</w:t>
      </w:r>
      <w:proofErr w:type="gramEnd"/>
      <w:r>
        <w:rPr>
          <w:lang w:val="ru-RU"/>
        </w:rPr>
        <w:t xml:space="preserve"> 288856 от 20.10.2008 выдан ООО «Павловский автобусный завод».</w:t>
      </w:r>
    </w:p>
    <w:p w:rsidR="00BC4B78" w:rsidRDefault="00BC4B78" w:rsidP="00BC4B78">
      <w:pPr>
        <w:pStyle w:val="20"/>
        <w:ind w:firstLine="567"/>
        <w:rPr>
          <w:lang w:val="ru-RU"/>
        </w:rPr>
      </w:pPr>
      <w:r>
        <w:rPr>
          <w:szCs w:val="28"/>
          <w:lang w:val="ru-RU"/>
        </w:rPr>
        <w:t xml:space="preserve">1.3.1. </w:t>
      </w:r>
      <w:r w:rsidRPr="00933FD7">
        <w:rPr>
          <w:lang w:val="ru-RU"/>
        </w:rPr>
        <w:t>Установить начальную цену выставл</w:t>
      </w:r>
      <w:r>
        <w:rPr>
          <w:lang w:val="ru-RU"/>
        </w:rPr>
        <w:t>яемого</w:t>
      </w:r>
      <w:r w:rsidRPr="00933FD7">
        <w:rPr>
          <w:lang w:val="ru-RU"/>
        </w:rPr>
        <w:t xml:space="preserve"> на аукцион транспортного средства, указанного в пункте </w:t>
      </w:r>
      <w:r>
        <w:rPr>
          <w:lang w:val="ru-RU"/>
        </w:rPr>
        <w:t>1.3.</w:t>
      </w:r>
      <w:r w:rsidRPr="00933FD7">
        <w:rPr>
          <w:lang w:val="ru-RU"/>
        </w:rPr>
        <w:t xml:space="preserve"> настоящего постановления, в размере </w:t>
      </w:r>
      <w:r>
        <w:rPr>
          <w:lang w:val="ru-RU"/>
        </w:rPr>
        <w:t>100 000</w:t>
      </w:r>
      <w:r w:rsidRPr="00933FD7">
        <w:rPr>
          <w:lang w:val="ru-RU"/>
        </w:rPr>
        <w:t xml:space="preserve"> (</w:t>
      </w:r>
      <w:r>
        <w:rPr>
          <w:lang w:val="ru-RU"/>
        </w:rPr>
        <w:t xml:space="preserve">сто </w:t>
      </w:r>
      <w:r w:rsidRPr="00933FD7">
        <w:rPr>
          <w:lang w:val="ru-RU"/>
        </w:rPr>
        <w:t xml:space="preserve">тысяч) рублей, </w:t>
      </w:r>
      <w:r>
        <w:rPr>
          <w:lang w:val="ru-RU"/>
        </w:rPr>
        <w:t>без учета</w:t>
      </w:r>
      <w:r w:rsidRPr="00933FD7">
        <w:rPr>
          <w:lang w:val="ru-RU"/>
        </w:rPr>
        <w:t xml:space="preserve"> НДС.</w:t>
      </w:r>
    </w:p>
    <w:p w:rsidR="00BC4B78" w:rsidRDefault="00BC4B78" w:rsidP="00BC4B78">
      <w:pPr>
        <w:pStyle w:val="1"/>
        <w:tabs>
          <w:tab w:val="clear" w:pos="1560"/>
          <w:tab w:val="left" w:pos="567"/>
        </w:tabs>
        <w:jc w:val="both"/>
      </w:pPr>
      <w:r>
        <w:tab/>
        <w:t>1.3.2.</w:t>
      </w:r>
      <w:r w:rsidRPr="00BC4B78">
        <w:t xml:space="preserve"> </w:t>
      </w:r>
      <w:r>
        <w:t xml:space="preserve">Величину снижения цены первоначального предложения («шаг понижения») установить в размере </w:t>
      </w:r>
      <w:r w:rsidR="00E13EAF">
        <w:t>10 000</w:t>
      </w:r>
      <w:r>
        <w:t xml:space="preserve"> (</w:t>
      </w:r>
      <w:r w:rsidR="00E13EAF">
        <w:t>десять</w:t>
      </w:r>
      <w:r>
        <w:t xml:space="preserve"> тысяч) рублей. </w:t>
      </w:r>
    </w:p>
    <w:p w:rsidR="00BC4B78" w:rsidRDefault="00BC4B78" w:rsidP="00BC4B78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AC4B64">
        <w:rPr>
          <w:lang w:val="ru-RU"/>
        </w:rPr>
        <w:tab/>
      </w:r>
      <w:r w:rsidRPr="00DA514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DA5147">
        <w:rPr>
          <w:sz w:val="28"/>
          <w:szCs w:val="28"/>
          <w:lang w:val="ru-RU"/>
        </w:rPr>
        <w:t>.3.</w:t>
      </w:r>
      <w:r w:rsidRPr="00FF44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 xml:space="preserve">Величину повышения цены («шаг аукциона») </w:t>
      </w:r>
      <w:r>
        <w:rPr>
          <w:sz w:val="28"/>
          <w:szCs w:val="28"/>
          <w:lang w:val="ru-RU"/>
        </w:rPr>
        <w:t>–</w:t>
      </w:r>
      <w:r w:rsidRPr="00FF4455">
        <w:rPr>
          <w:sz w:val="28"/>
          <w:szCs w:val="28"/>
          <w:lang w:val="ru-RU"/>
        </w:rPr>
        <w:t xml:space="preserve"> </w:t>
      </w:r>
      <w:r w:rsidR="00E13EAF">
        <w:rPr>
          <w:sz w:val="28"/>
          <w:szCs w:val="28"/>
          <w:lang w:val="ru-RU"/>
        </w:rPr>
        <w:t>5 000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>(</w:t>
      </w:r>
      <w:r w:rsidR="00E13EAF">
        <w:rPr>
          <w:sz w:val="28"/>
          <w:szCs w:val="28"/>
          <w:lang w:val="ru-RU"/>
        </w:rPr>
        <w:t>пять</w:t>
      </w:r>
      <w:r>
        <w:rPr>
          <w:sz w:val="28"/>
          <w:szCs w:val="28"/>
          <w:lang w:val="ru-RU"/>
        </w:rPr>
        <w:t xml:space="preserve"> </w:t>
      </w:r>
      <w:r w:rsidRPr="00FF4455">
        <w:rPr>
          <w:sz w:val="28"/>
          <w:szCs w:val="28"/>
          <w:lang w:val="ru-RU"/>
        </w:rPr>
        <w:t xml:space="preserve">тысяч) рублей. </w:t>
      </w:r>
    </w:p>
    <w:p w:rsidR="00DA5147" w:rsidRPr="00AC4B64" w:rsidRDefault="00BC4B78" w:rsidP="007D15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FF445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</w:t>
      </w:r>
      <w:r w:rsidRPr="00AC4B6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3.4.</w:t>
      </w:r>
      <w:r w:rsidRPr="00AC4B64">
        <w:rPr>
          <w:sz w:val="28"/>
          <w:szCs w:val="28"/>
          <w:lang w:val="ru-RU"/>
        </w:rPr>
        <w:t xml:space="preserve"> Минимальная цена предложения (цена отсечения) – </w:t>
      </w:r>
      <w:r>
        <w:rPr>
          <w:sz w:val="28"/>
          <w:szCs w:val="28"/>
          <w:lang w:val="ru-RU"/>
        </w:rPr>
        <w:t>50 000</w:t>
      </w:r>
      <w:r w:rsidRPr="00AC4B6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пятьдесят </w:t>
      </w:r>
      <w:r w:rsidRPr="00AC4B64">
        <w:rPr>
          <w:sz w:val="28"/>
          <w:szCs w:val="28"/>
          <w:lang w:val="ru-RU"/>
        </w:rPr>
        <w:t>тысяч) рублей.</w:t>
      </w:r>
    </w:p>
    <w:p w:rsidR="0075469F" w:rsidRPr="00933FD7" w:rsidRDefault="0075469F" w:rsidP="007D15B3">
      <w:pPr>
        <w:pStyle w:val="20"/>
        <w:tabs>
          <w:tab w:val="left" w:pos="567"/>
        </w:tabs>
        <w:rPr>
          <w:lang w:val="ru-RU"/>
        </w:rPr>
      </w:pPr>
      <w:r w:rsidRPr="008E67E3">
        <w:rPr>
          <w:lang w:val="ru-RU"/>
        </w:rPr>
        <w:tab/>
      </w:r>
      <w:r w:rsidR="00BC4B78">
        <w:rPr>
          <w:lang w:val="ru-RU"/>
        </w:rPr>
        <w:t>2</w:t>
      </w:r>
      <w:r w:rsidRPr="00933FD7">
        <w:rPr>
          <w:lang w:val="ru-RU"/>
        </w:rPr>
        <w:t xml:space="preserve">. </w:t>
      </w:r>
      <w:r>
        <w:rPr>
          <w:lang w:val="ru-RU"/>
        </w:rPr>
        <w:t>П</w:t>
      </w:r>
      <w:r w:rsidRPr="00933FD7">
        <w:rPr>
          <w:lang w:val="ru-RU"/>
        </w:rPr>
        <w:t>остоянно действующей комиссии по приватизации 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имущества </w:t>
      </w:r>
      <w:r>
        <w:rPr>
          <w:lang w:val="ru-RU"/>
        </w:rPr>
        <w:t xml:space="preserve"> </w:t>
      </w:r>
      <w:proofErr w:type="spellStart"/>
      <w:r w:rsidRPr="00933FD7">
        <w:rPr>
          <w:lang w:val="ru-RU"/>
        </w:rPr>
        <w:t>Яшкинского</w:t>
      </w:r>
      <w:proofErr w:type="spellEnd"/>
      <w:r w:rsidRPr="00933FD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района</w:t>
      </w:r>
      <w:r>
        <w:rPr>
          <w:lang w:val="ru-RU"/>
        </w:rPr>
        <w:t xml:space="preserve">, а также по продаже права на заключение договора аренды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имущества </w:t>
      </w:r>
      <w:r>
        <w:rPr>
          <w:lang w:val="ru-RU"/>
        </w:rPr>
        <w:t xml:space="preserve"> </w:t>
      </w:r>
      <w:proofErr w:type="spellStart"/>
      <w:r w:rsidRPr="00933FD7">
        <w:rPr>
          <w:lang w:val="ru-RU"/>
        </w:rPr>
        <w:t>Яшкинского</w:t>
      </w:r>
      <w:proofErr w:type="spellEnd"/>
      <w:r w:rsidRPr="00933FD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района</w:t>
      </w:r>
      <w:r>
        <w:rPr>
          <w:lang w:val="ru-RU"/>
        </w:rPr>
        <w:t xml:space="preserve"> (предсе</w:t>
      </w:r>
      <w:r w:rsidRPr="00933FD7">
        <w:rPr>
          <w:lang w:val="ru-RU"/>
        </w:rPr>
        <w:t>дател</w:t>
      </w:r>
      <w:r>
        <w:rPr>
          <w:lang w:val="ru-RU"/>
        </w:rPr>
        <w:t>ь</w:t>
      </w:r>
      <w:r w:rsidRPr="00933FD7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2B63C4">
        <w:rPr>
          <w:lang w:val="ru-RU"/>
        </w:rPr>
        <w:t>Е</w:t>
      </w:r>
      <w:r>
        <w:rPr>
          <w:lang w:val="ru-RU"/>
        </w:rPr>
        <w:t>.</w:t>
      </w:r>
      <w:r w:rsidR="00F33ECC">
        <w:rPr>
          <w:lang w:val="ru-RU"/>
        </w:rPr>
        <w:t>М</w:t>
      </w:r>
      <w:r>
        <w:rPr>
          <w:lang w:val="ru-RU"/>
        </w:rPr>
        <w:t>.</w:t>
      </w:r>
      <w:r w:rsidR="00F33ECC">
        <w:rPr>
          <w:lang w:val="ru-RU"/>
        </w:rPr>
        <w:t xml:space="preserve"> </w:t>
      </w:r>
      <w:r w:rsidR="002B63C4">
        <w:rPr>
          <w:lang w:val="ru-RU"/>
        </w:rPr>
        <w:t>Левчук</w:t>
      </w:r>
      <w:r>
        <w:rPr>
          <w:lang w:val="ru-RU"/>
        </w:rPr>
        <w:t>)</w:t>
      </w:r>
      <w:r w:rsidRPr="00933FD7">
        <w:rPr>
          <w:lang w:val="ru-RU"/>
        </w:rPr>
        <w:t>:</w:t>
      </w:r>
      <w:r w:rsidRPr="00933FD7">
        <w:rPr>
          <w:b/>
          <w:bCs/>
          <w:lang w:val="ru-RU"/>
        </w:rPr>
        <w:t xml:space="preserve">          </w:t>
      </w:r>
      <w:r w:rsidRPr="00933FD7">
        <w:rPr>
          <w:lang w:val="ru-RU"/>
        </w:rPr>
        <w:t xml:space="preserve">        </w:t>
      </w:r>
    </w:p>
    <w:p w:rsidR="0075469F" w:rsidRDefault="00BC4B78" w:rsidP="00BC4B7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469F">
        <w:rPr>
          <w:sz w:val="28"/>
          <w:lang w:val="ru-RU"/>
        </w:rPr>
        <w:t>назначить дату,  время и место проведения торгов;</w:t>
      </w:r>
    </w:p>
    <w:p w:rsidR="0075469F" w:rsidRDefault="00BC4B78" w:rsidP="00BC4B7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469F">
        <w:rPr>
          <w:sz w:val="28"/>
          <w:lang w:val="ru-RU"/>
        </w:rPr>
        <w:t>провести  торги путем публичного предложения.</w:t>
      </w:r>
    </w:p>
    <w:p w:rsidR="0075469F" w:rsidRDefault="00BC4B78" w:rsidP="00BC4B78">
      <w:pPr>
        <w:pStyle w:val="ab"/>
        <w:keepNext/>
        <w:keepLines/>
        <w:ind w:firstLine="567"/>
        <w:contextualSpacing/>
        <w:mirrorIndents/>
        <w:jc w:val="both"/>
        <w:rPr>
          <w:sz w:val="28"/>
        </w:rPr>
      </w:pPr>
      <w:r w:rsidRPr="00BC4B78">
        <w:rPr>
          <w:rFonts w:ascii="Times New Roman" w:hAnsi="Times New Roman" w:cs="Times New Roman"/>
          <w:sz w:val="28"/>
        </w:rPr>
        <w:t>3</w:t>
      </w:r>
      <w:r w:rsidR="0075469F" w:rsidRPr="00BC4B78">
        <w:rPr>
          <w:rFonts w:ascii="Times New Roman" w:hAnsi="Times New Roman" w:cs="Times New Roman"/>
          <w:sz w:val="28"/>
        </w:rPr>
        <w:t>.</w:t>
      </w:r>
      <w:r w:rsidR="0075469F">
        <w:rPr>
          <w:sz w:val="28"/>
        </w:rPr>
        <w:t xml:space="preserve"> </w:t>
      </w:r>
      <w:r w:rsidRPr="00F265C3">
        <w:rPr>
          <w:rFonts w:ascii="Times New Roman" w:hAnsi="Times New Roman" w:cs="Times New Roman"/>
          <w:sz w:val="28"/>
        </w:rPr>
        <w:t xml:space="preserve">Опубликовать   настоящее   постановление   в   </w:t>
      </w:r>
      <w:proofErr w:type="spellStart"/>
      <w:r w:rsidRPr="00F265C3">
        <w:rPr>
          <w:rFonts w:ascii="Times New Roman" w:hAnsi="Times New Roman" w:cs="Times New Roman"/>
          <w:sz w:val="28"/>
        </w:rPr>
        <w:t>Яшкинской</w:t>
      </w:r>
      <w:proofErr w:type="spellEnd"/>
      <w:r w:rsidRPr="00F265C3">
        <w:rPr>
          <w:rFonts w:ascii="Times New Roman" w:hAnsi="Times New Roman" w:cs="Times New Roman"/>
          <w:sz w:val="28"/>
        </w:rPr>
        <w:t xml:space="preserve">   районной газете «</w:t>
      </w:r>
      <w:proofErr w:type="spellStart"/>
      <w:r w:rsidRPr="00F265C3">
        <w:rPr>
          <w:rFonts w:ascii="Times New Roman" w:hAnsi="Times New Roman" w:cs="Times New Roman"/>
          <w:sz w:val="28"/>
        </w:rPr>
        <w:t>Яшкинский</w:t>
      </w:r>
      <w:proofErr w:type="spellEnd"/>
      <w:r w:rsidRPr="00F265C3">
        <w:rPr>
          <w:rFonts w:ascii="Times New Roman" w:hAnsi="Times New Roman" w:cs="Times New Roman"/>
          <w:sz w:val="28"/>
        </w:rPr>
        <w:t xml:space="preserve"> вестник»</w:t>
      </w:r>
      <w:r>
        <w:rPr>
          <w:rFonts w:ascii="Times New Roman" w:hAnsi="Times New Roman" w:cs="Times New Roman"/>
          <w:sz w:val="28"/>
        </w:rPr>
        <w:t>,</w:t>
      </w:r>
      <w:r w:rsidRPr="00F265C3">
        <w:rPr>
          <w:rFonts w:ascii="Times New Roman" w:hAnsi="Times New Roman" w:cs="Times New Roman"/>
          <w:sz w:val="28"/>
        </w:rPr>
        <w:t xml:space="preserve"> на официальном сайте РФ </w:t>
      </w:r>
      <w:hyperlink r:id="rId8" w:history="1"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F265C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F2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265C3">
        <w:rPr>
          <w:rFonts w:ascii="Times New Roman" w:hAnsi="Times New Roman" w:cs="Times New Roman"/>
          <w:sz w:val="28"/>
          <w:szCs w:val="28"/>
        </w:rPr>
        <w:t xml:space="preserve">лектронной площадке - </w:t>
      </w:r>
      <w:r w:rsidRPr="00F265C3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F265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5C3">
        <w:rPr>
          <w:rFonts w:ascii="Times New Roman" w:hAnsi="Times New Roman" w:cs="Times New Roman"/>
          <w:sz w:val="28"/>
          <w:szCs w:val="28"/>
          <w:lang w:val="en-US"/>
        </w:rPr>
        <w:t>zakazrf</w:t>
      </w:r>
      <w:proofErr w:type="spellEnd"/>
      <w:r w:rsidRPr="00F265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5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65C3">
        <w:rPr>
          <w:rFonts w:ascii="Times New Roman" w:hAnsi="Times New Roman" w:cs="Times New Roman"/>
          <w:sz w:val="28"/>
          <w:szCs w:val="28"/>
        </w:rPr>
        <w:t>.</w:t>
      </w:r>
    </w:p>
    <w:p w:rsidR="0075469F" w:rsidRDefault="0075469F" w:rsidP="007D15B3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BC4B78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данного постановления возложить на  </w:t>
      </w:r>
      <w:r w:rsidR="00D70B5D">
        <w:rPr>
          <w:sz w:val="28"/>
          <w:lang w:val="ru-RU"/>
        </w:rPr>
        <w:t xml:space="preserve">первого заместителя главы </w:t>
      </w:r>
      <w:proofErr w:type="spellStart"/>
      <w:r w:rsidR="00D70B5D">
        <w:rPr>
          <w:sz w:val="28"/>
          <w:lang w:val="ru-RU"/>
        </w:rPr>
        <w:t>Яшкинского</w:t>
      </w:r>
      <w:proofErr w:type="spellEnd"/>
      <w:r w:rsidR="00D70B5D">
        <w:rPr>
          <w:sz w:val="28"/>
          <w:lang w:val="ru-RU"/>
        </w:rPr>
        <w:t xml:space="preserve"> муниципального района А.Е. </w:t>
      </w:r>
      <w:proofErr w:type="spellStart"/>
      <w:r w:rsidR="00D70B5D">
        <w:rPr>
          <w:sz w:val="28"/>
          <w:lang w:val="ru-RU"/>
        </w:rPr>
        <w:t>Дружинкина</w:t>
      </w:r>
      <w:proofErr w:type="spellEnd"/>
      <w:r>
        <w:rPr>
          <w:sz w:val="28"/>
          <w:lang w:val="ru-RU"/>
        </w:rPr>
        <w:t>.</w:t>
      </w:r>
    </w:p>
    <w:p w:rsidR="0075469F" w:rsidRDefault="0075469F" w:rsidP="007D15B3">
      <w:pPr>
        <w:tabs>
          <w:tab w:val="left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BC4B78">
        <w:rPr>
          <w:sz w:val="28"/>
          <w:lang w:val="ru-RU"/>
        </w:rPr>
        <w:t>5</w:t>
      </w:r>
      <w:r>
        <w:rPr>
          <w:sz w:val="28"/>
          <w:lang w:val="ru-RU"/>
        </w:rPr>
        <w:t>. Настоящее постановление вступает  в силу  после его официального опубликования.</w:t>
      </w:r>
    </w:p>
    <w:p w:rsidR="007F2A70" w:rsidRDefault="007F2A70" w:rsidP="0075469F">
      <w:pPr>
        <w:tabs>
          <w:tab w:val="left" w:pos="1418"/>
        </w:tabs>
        <w:jc w:val="both"/>
        <w:rPr>
          <w:sz w:val="28"/>
          <w:lang w:val="ru-RU"/>
        </w:rPr>
      </w:pPr>
    </w:p>
    <w:p w:rsidR="007D15B3" w:rsidRDefault="007D15B3" w:rsidP="0075469F">
      <w:pPr>
        <w:tabs>
          <w:tab w:val="left" w:pos="1418"/>
        </w:tabs>
        <w:jc w:val="both"/>
        <w:rPr>
          <w:sz w:val="28"/>
          <w:lang w:val="ru-RU"/>
        </w:rPr>
      </w:pPr>
    </w:p>
    <w:p w:rsidR="0075469F" w:rsidRDefault="0075469F" w:rsidP="007D15B3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9478D5">
        <w:rPr>
          <w:sz w:val="28"/>
          <w:lang w:val="ru-RU"/>
        </w:rPr>
        <w:t>И.п. г</w:t>
      </w:r>
      <w:r>
        <w:rPr>
          <w:sz w:val="28"/>
          <w:lang w:val="ru-RU"/>
        </w:rPr>
        <w:t>лав</w:t>
      </w:r>
      <w:r w:rsidR="009478D5">
        <w:rPr>
          <w:sz w:val="28"/>
          <w:lang w:val="ru-RU"/>
        </w:rPr>
        <w:t>ы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Яшкинского</w:t>
      </w:r>
      <w:proofErr w:type="spellEnd"/>
      <w:r>
        <w:rPr>
          <w:sz w:val="28"/>
          <w:lang w:val="ru-RU"/>
        </w:rPr>
        <w:t xml:space="preserve"> </w:t>
      </w:r>
    </w:p>
    <w:p w:rsidR="00AD0E5A" w:rsidRDefault="00F33ECC" w:rsidP="00BC4B78">
      <w:pPr>
        <w:tabs>
          <w:tab w:val="num" w:pos="720"/>
        </w:tabs>
        <w:jc w:val="both"/>
        <w:rPr>
          <w:sz w:val="18"/>
          <w:lang w:val="ru-RU"/>
        </w:rPr>
      </w:pPr>
      <w:r>
        <w:rPr>
          <w:sz w:val="28"/>
          <w:lang w:val="ru-RU"/>
        </w:rPr>
        <w:t xml:space="preserve">        </w:t>
      </w:r>
      <w:r w:rsidR="0075469F">
        <w:rPr>
          <w:sz w:val="28"/>
          <w:lang w:val="ru-RU"/>
        </w:rPr>
        <w:t xml:space="preserve">муниципального  района                                                          </w:t>
      </w:r>
      <w:r w:rsidR="00BC4B78">
        <w:rPr>
          <w:sz w:val="28"/>
          <w:lang w:val="ru-RU"/>
        </w:rPr>
        <w:t>А</w:t>
      </w:r>
      <w:r w:rsidR="0075469F">
        <w:rPr>
          <w:sz w:val="28"/>
          <w:lang w:val="ru-RU"/>
        </w:rPr>
        <w:t>.</w:t>
      </w:r>
      <w:r w:rsidR="009478D5">
        <w:rPr>
          <w:sz w:val="28"/>
          <w:lang w:val="ru-RU"/>
        </w:rPr>
        <w:t>Е</w:t>
      </w:r>
      <w:r w:rsidR="0075469F">
        <w:rPr>
          <w:sz w:val="28"/>
          <w:lang w:val="ru-RU"/>
        </w:rPr>
        <w:t xml:space="preserve">. </w:t>
      </w:r>
      <w:bookmarkEnd w:id="0"/>
      <w:proofErr w:type="spellStart"/>
      <w:r w:rsidR="009478D5">
        <w:rPr>
          <w:sz w:val="28"/>
          <w:lang w:val="ru-RU"/>
        </w:rPr>
        <w:t>Дружинкин</w:t>
      </w:r>
      <w:proofErr w:type="spellEnd"/>
    </w:p>
    <w:sectPr w:rsidR="00AD0E5A" w:rsidSect="009478D5">
      <w:headerReference w:type="even" r:id="rId9"/>
      <w:headerReference w:type="default" r:id="rId10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D3" w:rsidRDefault="00DE74D3">
      <w:r>
        <w:separator/>
      </w:r>
    </w:p>
  </w:endnote>
  <w:endnote w:type="continuationSeparator" w:id="0">
    <w:p w:rsidR="00DE74D3" w:rsidRDefault="00DE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D3" w:rsidRDefault="00DE74D3">
      <w:r>
        <w:separator/>
      </w:r>
    </w:p>
  </w:footnote>
  <w:footnote w:type="continuationSeparator" w:id="0">
    <w:p w:rsidR="00DE74D3" w:rsidRDefault="00DE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Default="00393DDA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Pr="00E435EA" w:rsidRDefault="00393DDA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63725F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8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8"/>
  </w:num>
  <w:num w:numId="7">
    <w:abstractNumId w:val="34"/>
  </w:num>
  <w:num w:numId="8">
    <w:abstractNumId w:val="0"/>
  </w:num>
  <w:num w:numId="9">
    <w:abstractNumId w:val="1"/>
  </w:num>
  <w:num w:numId="10">
    <w:abstractNumId w:val="30"/>
  </w:num>
  <w:num w:numId="11">
    <w:abstractNumId w:val="4"/>
  </w:num>
  <w:num w:numId="12">
    <w:abstractNumId w:val="26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28"/>
  </w:num>
  <w:num w:numId="18">
    <w:abstractNumId w:val="31"/>
  </w:num>
  <w:num w:numId="19">
    <w:abstractNumId w:val="32"/>
  </w:num>
  <w:num w:numId="20">
    <w:abstractNumId w:val="5"/>
  </w:num>
  <w:num w:numId="21">
    <w:abstractNumId w:val="29"/>
  </w:num>
  <w:num w:numId="22">
    <w:abstractNumId w:val="13"/>
  </w:num>
  <w:num w:numId="23">
    <w:abstractNumId w:val="24"/>
  </w:num>
  <w:num w:numId="24">
    <w:abstractNumId w:val="16"/>
  </w:num>
  <w:num w:numId="25">
    <w:abstractNumId w:val="14"/>
  </w:num>
  <w:num w:numId="26">
    <w:abstractNumId w:val="2"/>
  </w:num>
  <w:num w:numId="27">
    <w:abstractNumId w:val="33"/>
  </w:num>
  <w:num w:numId="28">
    <w:abstractNumId w:val="22"/>
  </w:num>
  <w:num w:numId="29">
    <w:abstractNumId w:val="7"/>
  </w:num>
  <w:num w:numId="30">
    <w:abstractNumId w:val="9"/>
  </w:num>
  <w:num w:numId="31">
    <w:abstractNumId w:val="23"/>
  </w:num>
  <w:num w:numId="32">
    <w:abstractNumId w:val="10"/>
  </w:num>
  <w:num w:numId="33">
    <w:abstractNumId w:val="25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4D9"/>
    <w:rsid w:val="000203EF"/>
    <w:rsid w:val="00023405"/>
    <w:rsid w:val="00032D08"/>
    <w:rsid w:val="00033881"/>
    <w:rsid w:val="00047601"/>
    <w:rsid w:val="0005147E"/>
    <w:rsid w:val="00091F8B"/>
    <w:rsid w:val="000958B3"/>
    <w:rsid w:val="00097911"/>
    <w:rsid w:val="000A0259"/>
    <w:rsid w:val="000A2ED7"/>
    <w:rsid w:val="000C53DF"/>
    <w:rsid w:val="000C66F9"/>
    <w:rsid w:val="000D5D81"/>
    <w:rsid w:val="000E6D25"/>
    <w:rsid w:val="000E79C9"/>
    <w:rsid w:val="000F301D"/>
    <w:rsid w:val="001050B2"/>
    <w:rsid w:val="0013029A"/>
    <w:rsid w:val="00132BF5"/>
    <w:rsid w:val="00144D0A"/>
    <w:rsid w:val="001563F3"/>
    <w:rsid w:val="00161ABE"/>
    <w:rsid w:val="00162864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712B"/>
    <w:rsid w:val="00236A91"/>
    <w:rsid w:val="00253E80"/>
    <w:rsid w:val="0025694D"/>
    <w:rsid w:val="00265484"/>
    <w:rsid w:val="00272271"/>
    <w:rsid w:val="002B1436"/>
    <w:rsid w:val="002B63C4"/>
    <w:rsid w:val="002B67DF"/>
    <w:rsid w:val="002C4EB6"/>
    <w:rsid w:val="002E7A0A"/>
    <w:rsid w:val="00304773"/>
    <w:rsid w:val="00314627"/>
    <w:rsid w:val="003232ED"/>
    <w:rsid w:val="00323FBE"/>
    <w:rsid w:val="00325FFC"/>
    <w:rsid w:val="00343AAF"/>
    <w:rsid w:val="00353EBF"/>
    <w:rsid w:val="0035775B"/>
    <w:rsid w:val="003634B3"/>
    <w:rsid w:val="00367E26"/>
    <w:rsid w:val="003761E3"/>
    <w:rsid w:val="00384A3E"/>
    <w:rsid w:val="00387BAF"/>
    <w:rsid w:val="00393328"/>
    <w:rsid w:val="00393DDA"/>
    <w:rsid w:val="00396678"/>
    <w:rsid w:val="00397C37"/>
    <w:rsid w:val="003A2FE3"/>
    <w:rsid w:val="003A5CEC"/>
    <w:rsid w:val="003B6042"/>
    <w:rsid w:val="003C30E0"/>
    <w:rsid w:val="003E3CA3"/>
    <w:rsid w:val="003F7CC3"/>
    <w:rsid w:val="00404139"/>
    <w:rsid w:val="004323B6"/>
    <w:rsid w:val="00441DF2"/>
    <w:rsid w:val="00445B6B"/>
    <w:rsid w:val="00450B60"/>
    <w:rsid w:val="0045195B"/>
    <w:rsid w:val="00473524"/>
    <w:rsid w:val="00480639"/>
    <w:rsid w:val="00485848"/>
    <w:rsid w:val="00492AE2"/>
    <w:rsid w:val="0049458E"/>
    <w:rsid w:val="004A1AC5"/>
    <w:rsid w:val="004B1F58"/>
    <w:rsid w:val="004D6FE1"/>
    <w:rsid w:val="004E0BFC"/>
    <w:rsid w:val="004E51EC"/>
    <w:rsid w:val="00532407"/>
    <w:rsid w:val="00544388"/>
    <w:rsid w:val="005543C4"/>
    <w:rsid w:val="005543E3"/>
    <w:rsid w:val="00570BB0"/>
    <w:rsid w:val="00582CC5"/>
    <w:rsid w:val="005858AF"/>
    <w:rsid w:val="00593D22"/>
    <w:rsid w:val="00594636"/>
    <w:rsid w:val="00596BB9"/>
    <w:rsid w:val="00597810"/>
    <w:rsid w:val="005A002C"/>
    <w:rsid w:val="005B7C66"/>
    <w:rsid w:val="005E20BE"/>
    <w:rsid w:val="005E79DB"/>
    <w:rsid w:val="005F24EA"/>
    <w:rsid w:val="00601CCF"/>
    <w:rsid w:val="00606734"/>
    <w:rsid w:val="006170EF"/>
    <w:rsid w:val="00634EEA"/>
    <w:rsid w:val="0063725F"/>
    <w:rsid w:val="00646EE5"/>
    <w:rsid w:val="006524AE"/>
    <w:rsid w:val="0066040B"/>
    <w:rsid w:val="006658AC"/>
    <w:rsid w:val="00665AB1"/>
    <w:rsid w:val="00672AE1"/>
    <w:rsid w:val="006821DB"/>
    <w:rsid w:val="0068341F"/>
    <w:rsid w:val="00693215"/>
    <w:rsid w:val="0069573C"/>
    <w:rsid w:val="006A0FA6"/>
    <w:rsid w:val="006B554E"/>
    <w:rsid w:val="006C41ED"/>
    <w:rsid w:val="006D1FE1"/>
    <w:rsid w:val="006E10DD"/>
    <w:rsid w:val="006F4A86"/>
    <w:rsid w:val="006F7548"/>
    <w:rsid w:val="007000DB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85C61"/>
    <w:rsid w:val="007A17DB"/>
    <w:rsid w:val="007A407D"/>
    <w:rsid w:val="007A72D6"/>
    <w:rsid w:val="007C44E2"/>
    <w:rsid w:val="007C7A75"/>
    <w:rsid w:val="007D15B3"/>
    <w:rsid w:val="007D3A2F"/>
    <w:rsid w:val="007E67FA"/>
    <w:rsid w:val="007F2A70"/>
    <w:rsid w:val="00802980"/>
    <w:rsid w:val="00804E6A"/>
    <w:rsid w:val="008167E2"/>
    <w:rsid w:val="0082400C"/>
    <w:rsid w:val="00855E4D"/>
    <w:rsid w:val="0086145C"/>
    <w:rsid w:val="0089227B"/>
    <w:rsid w:val="008A004D"/>
    <w:rsid w:val="008C590B"/>
    <w:rsid w:val="008F455E"/>
    <w:rsid w:val="00907A7C"/>
    <w:rsid w:val="0091465D"/>
    <w:rsid w:val="00916E3A"/>
    <w:rsid w:val="00927244"/>
    <w:rsid w:val="009272F0"/>
    <w:rsid w:val="00933FD7"/>
    <w:rsid w:val="00935EEE"/>
    <w:rsid w:val="00942E01"/>
    <w:rsid w:val="0094650E"/>
    <w:rsid w:val="009478D5"/>
    <w:rsid w:val="00951B81"/>
    <w:rsid w:val="0095765B"/>
    <w:rsid w:val="009A1599"/>
    <w:rsid w:val="009C4844"/>
    <w:rsid w:val="009E1500"/>
    <w:rsid w:val="009F7957"/>
    <w:rsid w:val="00A078EA"/>
    <w:rsid w:val="00A1600C"/>
    <w:rsid w:val="00A27F4C"/>
    <w:rsid w:val="00A371CC"/>
    <w:rsid w:val="00A54C8C"/>
    <w:rsid w:val="00A708A1"/>
    <w:rsid w:val="00A94528"/>
    <w:rsid w:val="00AA1A11"/>
    <w:rsid w:val="00AB5BEB"/>
    <w:rsid w:val="00AB73DA"/>
    <w:rsid w:val="00AC5AEA"/>
    <w:rsid w:val="00AD0E5A"/>
    <w:rsid w:val="00AF190E"/>
    <w:rsid w:val="00AF62F0"/>
    <w:rsid w:val="00B00DE8"/>
    <w:rsid w:val="00B23F72"/>
    <w:rsid w:val="00B50EA9"/>
    <w:rsid w:val="00B547FC"/>
    <w:rsid w:val="00B60201"/>
    <w:rsid w:val="00B8659C"/>
    <w:rsid w:val="00BA250F"/>
    <w:rsid w:val="00BB174A"/>
    <w:rsid w:val="00BB254C"/>
    <w:rsid w:val="00BB40A3"/>
    <w:rsid w:val="00BC4B78"/>
    <w:rsid w:val="00BD7A93"/>
    <w:rsid w:val="00BE1D35"/>
    <w:rsid w:val="00BE4B93"/>
    <w:rsid w:val="00C028EB"/>
    <w:rsid w:val="00C04FA3"/>
    <w:rsid w:val="00C07AC1"/>
    <w:rsid w:val="00C17D36"/>
    <w:rsid w:val="00C23D62"/>
    <w:rsid w:val="00C47D20"/>
    <w:rsid w:val="00C57603"/>
    <w:rsid w:val="00C61006"/>
    <w:rsid w:val="00C869E6"/>
    <w:rsid w:val="00CB1418"/>
    <w:rsid w:val="00CB7552"/>
    <w:rsid w:val="00CD0A77"/>
    <w:rsid w:val="00CD3E36"/>
    <w:rsid w:val="00CE3328"/>
    <w:rsid w:val="00D04D9F"/>
    <w:rsid w:val="00D05ECE"/>
    <w:rsid w:val="00D203D9"/>
    <w:rsid w:val="00D31209"/>
    <w:rsid w:val="00D33192"/>
    <w:rsid w:val="00D36108"/>
    <w:rsid w:val="00D3761E"/>
    <w:rsid w:val="00D42F97"/>
    <w:rsid w:val="00D44D8B"/>
    <w:rsid w:val="00D70B5D"/>
    <w:rsid w:val="00D74FEB"/>
    <w:rsid w:val="00D7679C"/>
    <w:rsid w:val="00D80337"/>
    <w:rsid w:val="00D94D48"/>
    <w:rsid w:val="00DA188B"/>
    <w:rsid w:val="00DA5147"/>
    <w:rsid w:val="00DD6574"/>
    <w:rsid w:val="00DE74D3"/>
    <w:rsid w:val="00E04A35"/>
    <w:rsid w:val="00E10AB8"/>
    <w:rsid w:val="00E1308E"/>
    <w:rsid w:val="00E13EAF"/>
    <w:rsid w:val="00E14A7E"/>
    <w:rsid w:val="00E379B3"/>
    <w:rsid w:val="00E435EA"/>
    <w:rsid w:val="00E43D31"/>
    <w:rsid w:val="00E50BEA"/>
    <w:rsid w:val="00E6287A"/>
    <w:rsid w:val="00E74EFE"/>
    <w:rsid w:val="00E94454"/>
    <w:rsid w:val="00EA07C0"/>
    <w:rsid w:val="00EA2B46"/>
    <w:rsid w:val="00EA3072"/>
    <w:rsid w:val="00EB09BA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56772"/>
    <w:rsid w:val="00F76ED5"/>
    <w:rsid w:val="00F83858"/>
    <w:rsid w:val="00F92103"/>
    <w:rsid w:val="00F93926"/>
    <w:rsid w:val="00FA5AB1"/>
    <w:rsid w:val="00FB286B"/>
    <w:rsid w:val="00FB2CFA"/>
    <w:rsid w:val="00FB48B0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C4B78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BC4B7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98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8</cp:revision>
  <cp:lastPrinted>2019-10-02T04:45:00Z</cp:lastPrinted>
  <dcterms:created xsi:type="dcterms:W3CDTF">2019-09-27T04:54:00Z</dcterms:created>
  <dcterms:modified xsi:type="dcterms:W3CDTF">2019-10-08T04:47:00Z</dcterms:modified>
</cp:coreProperties>
</file>