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132670">
          <w:headerReference w:type="default" r:id="rId7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42433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606783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606783">
        <w:rPr>
          <w:bCs/>
          <w:color w:val="000000"/>
          <w:sz w:val="24"/>
          <w:szCs w:val="24"/>
          <w:u w:val="single"/>
        </w:rPr>
        <w:t>«</w:t>
      </w:r>
      <w:r w:rsidR="00606783" w:rsidRPr="00606783">
        <w:rPr>
          <w:bCs/>
          <w:color w:val="000000"/>
          <w:sz w:val="24"/>
          <w:szCs w:val="24"/>
          <w:u w:val="single"/>
        </w:rPr>
        <w:t>11</w:t>
      </w:r>
      <w:r w:rsidR="00462705" w:rsidRPr="00606783">
        <w:rPr>
          <w:bCs/>
          <w:color w:val="000000"/>
          <w:sz w:val="24"/>
          <w:szCs w:val="24"/>
          <w:u w:val="single"/>
        </w:rPr>
        <w:t>»</w:t>
      </w:r>
      <w:r w:rsidR="00A503ED" w:rsidRPr="00606783">
        <w:rPr>
          <w:bCs/>
          <w:color w:val="000000"/>
          <w:sz w:val="24"/>
          <w:szCs w:val="24"/>
          <w:u w:val="single"/>
        </w:rPr>
        <w:t xml:space="preserve"> </w:t>
      </w:r>
      <w:r w:rsidR="00606783" w:rsidRPr="00606783">
        <w:rPr>
          <w:bCs/>
          <w:color w:val="000000"/>
          <w:sz w:val="24"/>
          <w:szCs w:val="24"/>
          <w:u w:val="single"/>
        </w:rPr>
        <w:t>ноября</w:t>
      </w:r>
      <w:r w:rsidR="0042433E" w:rsidRPr="00606783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606783">
        <w:rPr>
          <w:bCs/>
          <w:color w:val="000000"/>
          <w:sz w:val="24"/>
          <w:szCs w:val="24"/>
          <w:u w:val="single"/>
        </w:rPr>
        <w:t>201</w:t>
      </w:r>
      <w:r w:rsidR="007948A1" w:rsidRPr="00606783">
        <w:rPr>
          <w:bCs/>
          <w:color w:val="000000"/>
          <w:sz w:val="24"/>
          <w:szCs w:val="24"/>
          <w:u w:val="single"/>
        </w:rPr>
        <w:t>9</w:t>
      </w:r>
      <w:r w:rsidR="00D3382E" w:rsidRPr="00606783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2433E">
        <w:rPr>
          <w:bCs/>
          <w:color w:val="000000"/>
          <w:sz w:val="24"/>
          <w:szCs w:val="24"/>
        </w:rPr>
        <w:t xml:space="preserve"> </w:t>
      </w:r>
      <w:r w:rsidR="00606783" w:rsidRPr="00606783">
        <w:rPr>
          <w:bCs/>
          <w:color w:val="000000"/>
          <w:sz w:val="24"/>
          <w:szCs w:val="24"/>
          <w:u w:val="single"/>
        </w:rPr>
        <w:t>766-п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7C782D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2F1BA1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участк</w:t>
      </w:r>
      <w:r w:rsidR="002F1BA1">
        <w:rPr>
          <w:b/>
          <w:sz w:val="28"/>
          <w:szCs w:val="28"/>
        </w:rPr>
        <w:t xml:space="preserve">ов </w:t>
      </w:r>
    </w:p>
    <w:p w:rsidR="00607BDB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7948A1">
        <w:rPr>
          <w:sz w:val="28"/>
          <w:szCs w:val="28"/>
        </w:rPr>
        <w:t xml:space="preserve"> ООО «</w:t>
      </w:r>
      <w:r w:rsidR="007C782D">
        <w:rPr>
          <w:sz w:val="28"/>
          <w:szCs w:val="28"/>
        </w:rPr>
        <w:t>Земля и Право</w:t>
      </w:r>
      <w:r w:rsidR="007948A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AA752C">
        <w:rPr>
          <w:sz w:val="28"/>
          <w:szCs w:val="28"/>
        </w:rPr>
        <w:t>Федеральным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Default="00A56269" w:rsidP="007C78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7C782D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7C782D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7C782D">
        <w:rPr>
          <w:sz w:val="28"/>
          <w:szCs w:val="28"/>
        </w:rPr>
        <w:t>вом плане территории, площадью</w:t>
      </w:r>
      <w:r w:rsidR="006E792D">
        <w:rPr>
          <w:sz w:val="28"/>
          <w:szCs w:val="28"/>
        </w:rPr>
        <w:t xml:space="preserve"> 3540 </w:t>
      </w:r>
      <w:r w:rsidRPr="007C782D">
        <w:rPr>
          <w:sz w:val="28"/>
          <w:szCs w:val="28"/>
        </w:rPr>
        <w:t>кв.</w:t>
      </w:r>
      <w:r w:rsidR="00E93A5A" w:rsidRPr="007C782D">
        <w:rPr>
          <w:sz w:val="28"/>
          <w:szCs w:val="28"/>
        </w:rPr>
        <w:t xml:space="preserve"> </w:t>
      </w:r>
      <w:r w:rsidRPr="007C782D">
        <w:rPr>
          <w:sz w:val="28"/>
          <w:szCs w:val="28"/>
        </w:rPr>
        <w:t>м, расположенного по адресу: Российская Федерация, Кемеровская область</w:t>
      </w:r>
      <w:r w:rsidR="00E93A5A" w:rsidRPr="007C782D">
        <w:rPr>
          <w:sz w:val="28"/>
          <w:szCs w:val="28"/>
        </w:rPr>
        <w:t xml:space="preserve"> – Кузбасс</w:t>
      </w:r>
      <w:r w:rsidRPr="007C782D">
        <w:rPr>
          <w:sz w:val="28"/>
          <w:szCs w:val="28"/>
        </w:rPr>
        <w:t xml:space="preserve">, Яшкинский муниципальный район, </w:t>
      </w:r>
      <w:r w:rsidR="00E93A5A" w:rsidRPr="007C782D">
        <w:rPr>
          <w:sz w:val="28"/>
          <w:szCs w:val="28"/>
        </w:rPr>
        <w:t xml:space="preserve">Дубровское </w:t>
      </w:r>
      <w:r w:rsidRPr="007C782D">
        <w:rPr>
          <w:sz w:val="28"/>
          <w:szCs w:val="28"/>
        </w:rPr>
        <w:t>сельское поселение,</w:t>
      </w:r>
      <w:r w:rsidR="007948A1" w:rsidRPr="007C782D">
        <w:rPr>
          <w:sz w:val="28"/>
          <w:szCs w:val="28"/>
        </w:rPr>
        <w:t xml:space="preserve"> </w:t>
      </w:r>
      <w:r w:rsidR="001430A3">
        <w:rPr>
          <w:sz w:val="28"/>
          <w:szCs w:val="28"/>
        </w:rPr>
        <w:t xml:space="preserve">п. Яшкинский, </w:t>
      </w:r>
      <w:r w:rsidR="006E792D">
        <w:rPr>
          <w:sz w:val="28"/>
          <w:szCs w:val="28"/>
        </w:rPr>
        <w:t>сквер Ветеранов</w:t>
      </w:r>
      <w:r w:rsidR="00E93A5A" w:rsidRPr="007C782D">
        <w:rPr>
          <w:sz w:val="28"/>
          <w:szCs w:val="28"/>
        </w:rPr>
        <w:t xml:space="preserve">, с видом </w:t>
      </w:r>
      <w:r w:rsidR="007948A1" w:rsidRPr="007C782D">
        <w:rPr>
          <w:sz w:val="28"/>
          <w:szCs w:val="28"/>
        </w:rPr>
        <w:t>разрешенн</w:t>
      </w:r>
      <w:r w:rsidR="00E93A5A" w:rsidRPr="007C782D">
        <w:rPr>
          <w:sz w:val="28"/>
          <w:szCs w:val="28"/>
        </w:rPr>
        <w:t xml:space="preserve">ого </w:t>
      </w:r>
      <w:r w:rsidR="007948A1" w:rsidRPr="007C782D">
        <w:rPr>
          <w:sz w:val="28"/>
          <w:szCs w:val="28"/>
        </w:rPr>
        <w:t>использовани</w:t>
      </w:r>
      <w:r w:rsidR="00E93A5A" w:rsidRPr="007C782D">
        <w:rPr>
          <w:sz w:val="28"/>
          <w:szCs w:val="28"/>
        </w:rPr>
        <w:t xml:space="preserve">я </w:t>
      </w:r>
      <w:r w:rsidR="007948A1" w:rsidRPr="007C782D">
        <w:rPr>
          <w:sz w:val="28"/>
          <w:szCs w:val="28"/>
        </w:rPr>
        <w:t xml:space="preserve">– </w:t>
      </w:r>
      <w:r w:rsidRPr="007C782D">
        <w:rPr>
          <w:sz w:val="28"/>
          <w:szCs w:val="28"/>
        </w:rPr>
        <w:t>«</w:t>
      </w:r>
      <w:r w:rsidR="006E792D">
        <w:rPr>
          <w:sz w:val="28"/>
          <w:szCs w:val="28"/>
        </w:rPr>
        <w:t>Отдых (рекреация) (5.0)</w:t>
      </w:r>
      <w:r w:rsidR="007948A1" w:rsidRPr="007C782D">
        <w:rPr>
          <w:sz w:val="28"/>
          <w:szCs w:val="28"/>
        </w:rPr>
        <w:t>», категория земель – «Земли насел</w:t>
      </w:r>
      <w:r w:rsidR="007C782D">
        <w:rPr>
          <w:sz w:val="28"/>
          <w:szCs w:val="28"/>
        </w:rPr>
        <w:t>ё</w:t>
      </w:r>
      <w:r w:rsidR="007948A1" w:rsidRPr="007C782D">
        <w:rPr>
          <w:sz w:val="28"/>
          <w:szCs w:val="28"/>
        </w:rPr>
        <w:t>нных пунктов»</w:t>
      </w:r>
      <w:r w:rsidR="00E93A5A" w:rsidRPr="007C782D">
        <w:rPr>
          <w:sz w:val="28"/>
          <w:szCs w:val="28"/>
        </w:rPr>
        <w:t>, территориальная зона – «</w:t>
      </w:r>
      <w:r w:rsidR="006E792D">
        <w:rPr>
          <w:sz w:val="28"/>
          <w:szCs w:val="28"/>
        </w:rPr>
        <w:t>Р 1 – Зона мест отдыха общего пользования</w:t>
      </w:r>
      <w:r w:rsidR="00E93A5A" w:rsidRPr="007C782D">
        <w:rPr>
          <w:sz w:val="28"/>
          <w:szCs w:val="28"/>
        </w:rPr>
        <w:t>»</w:t>
      </w:r>
      <w:r w:rsidR="007C78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AA27BC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7948A1">
        <w:rPr>
          <w:rFonts w:eastAsia="Times New Roman CYR" w:cs="Times New Roman CYR"/>
          <w:sz w:val="28"/>
          <w:szCs w:val="28"/>
        </w:rPr>
        <w:t xml:space="preserve"> первого </w:t>
      </w:r>
      <w:r w:rsidR="00EC1758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 w:rsidR="00E93A5A">
        <w:rPr>
          <w:rFonts w:eastAsia="Times New Roman CYR" w:cs="Times New Roman CYR"/>
          <w:sz w:val="28"/>
          <w:szCs w:val="28"/>
        </w:rPr>
        <w:t xml:space="preserve"> Е.М.Курапова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0477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93A5A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>
        <w:rPr>
          <w:sz w:val="28"/>
          <w:szCs w:val="28"/>
        </w:rPr>
        <w:t>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8E358D">
        <w:rPr>
          <w:sz w:val="28"/>
          <w:szCs w:val="28"/>
        </w:rPr>
        <w:t xml:space="preserve"> </w:t>
      </w:r>
      <w:r w:rsidR="00E93A5A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4054CA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23" w:rsidRDefault="003E5123" w:rsidP="006246EA">
      <w:r>
        <w:separator/>
      </w:r>
    </w:p>
  </w:endnote>
  <w:endnote w:type="continuationSeparator" w:id="1">
    <w:p w:rsidR="003E5123" w:rsidRDefault="003E5123" w:rsidP="0062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23" w:rsidRDefault="003E5123" w:rsidP="006246EA">
      <w:r>
        <w:separator/>
      </w:r>
    </w:p>
  </w:footnote>
  <w:footnote w:type="continuationSeparator" w:id="1">
    <w:p w:rsidR="003E5123" w:rsidRDefault="003E5123" w:rsidP="0062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3B34A4">
        <w:pPr>
          <w:pStyle w:val="ab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606783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6769B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2545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2670"/>
    <w:rsid w:val="00133AAB"/>
    <w:rsid w:val="00134DEE"/>
    <w:rsid w:val="001355E3"/>
    <w:rsid w:val="0013738B"/>
    <w:rsid w:val="00141951"/>
    <w:rsid w:val="001430A3"/>
    <w:rsid w:val="00144518"/>
    <w:rsid w:val="00144D80"/>
    <w:rsid w:val="00161F9A"/>
    <w:rsid w:val="0016275F"/>
    <w:rsid w:val="00162BD1"/>
    <w:rsid w:val="0016611E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2B40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A7C1C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4A4"/>
    <w:rsid w:val="003B36EF"/>
    <w:rsid w:val="003B46E4"/>
    <w:rsid w:val="003B5834"/>
    <w:rsid w:val="003B5DA8"/>
    <w:rsid w:val="003C0B20"/>
    <w:rsid w:val="003D264C"/>
    <w:rsid w:val="003D7102"/>
    <w:rsid w:val="003E5123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47C9E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6FE5"/>
    <w:rsid w:val="00487151"/>
    <w:rsid w:val="00494A9D"/>
    <w:rsid w:val="00495AC0"/>
    <w:rsid w:val="004A1D3F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5A1"/>
    <w:rsid w:val="00556A18"/>
    <w:rsid w:val="00563E47"/>
    <w:rsid w:val="005719E9"/>
    <w:rsid w:val="00571CE0"/>
    <w:rsid w:val="00573B33"/>
    <w:rsid w:val="00573ECB"/>
    <w:rsid w:val="005815A2"/>
    <w:rsid w:val="0058248D"/>
    <w:rsid w:val="0058443A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6783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335C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4B5C"/>
    <w:rsid w:val="006E792D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B4794"/>
    <w:rsid w:val="007C2592"/>
    <w:rsid w:val="007C2EC6"/>
    <w:rsid w:val="007C3B45"/>
    <w:rsid w:val="007C782D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B2B"/>
    <w:rsid w:val="00894E0E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03B9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4EA3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4CB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2096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9C5"/>
    <w:rsid w:val="00E10A3B"/>
    <w:rsid w:val="00E12B0D"/>
    <w:rsid w:val="00E22198"/>
    <w:rsid w:val="00E22E01"/>
    <w:rsid w:val="00E238BE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23CD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7EE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a4">
    <w:name w:val="Заголовок"/>
    <w:basedOn w:val="a"/>
    <w:next w:val="a5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24F11"/>
    <w:pPr>
      <w:spacing w:after="120"/>
    </w:pPr>
  </w:style>
  <w:style w:type="paragraph" w:styleId="a6">
    <w:name w:val="List"/>
    <w:basedOn w:val="a5"/>
    <w:rsid w:val="00F24F11"/>
    <w:rPr>
      <w:rFonts w:ascii="Arial" w:hAnsi="Arial" w:cs="Tahoma"/>
    </w:rPr>
  </w:style>
  <w:style w:type="paragraph" w:customStyle="1" w:styleId="10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F24F11"/>
    <w:pPr>
      <w:suppressLineNumbers/>
    </w:pPr>
  </w:style>
  <w:style w:type="paragraph" w:customStyle="1" w:styleId="a8">
    <w:name w:val="Заголовок таблицы"/>
    <w:basedOn w:val="a7"/>
    <w:rsid w:val="00F24F11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b">
    <w:name w:val="header"/>
    <w:basedOn w:val="a"/>
    <w:link w:val="ac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46EA"/>
    <w:rPr>
      <w:lang w:eastAsia="ar-SA"/>
    </w:rPr>
  </w:style>
  <w:style w:type="paragraph" w:styleId="ad">
    <w:name w:val="footer"/>
    <w:basedOn w:val="a"/>
    <w:link w:val="ae"/>
    <w:rsid w:val="00624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46EA"/>
    <w:rPr>
      <w:lang w:eastAsia="ar-SA"/>
    </w:rPr>
  </w:style>
  <w:style w:type="paragraph" w:styleId="af">
    <w:name w:val="Document Map"/>
    <w:basedOn w:val="a"/>
    <w:link w:val="af0"/>
    <w:rsid w:val="000477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5</cp:revision>
  <cp:lastPrinted>2019-11-08T04:01:00Z</cp:lastPrinted>
  <dcterms:created xsi:type="dcterms:W3CDTF">2019-11-05T09:23:00Z</dcterms:created>
  <dcterms:modified xsi:type="dcterms:W3CDTF">2019-11-12T08:08:00Z</dcterms:modified>
</cp:coreProperties>
</file>