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7" w:rsidRPr="00902198" w:rsidRDefault="00765A47" w:rsidP="00765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19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840" cy="873760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47" w:rsidRPr="00902198" w:rsidRDefault="00765A47" w:rsidP="0076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98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5641CC" w:rsidRPr="00902198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65A47" w:rsidRPr="00902198" w:rsidRDefault="00765A47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0219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41CC" w:rsidRPr="00902198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41CC" w:rsidRPr="00902198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47" w:rsidRPr="00902198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198">
        <w:rPr>
          <w:rFonts w:ascii="Times New Roman" w:hAnsi="Times New Roman" w:cs="Times New Roman"/>
          <w:sz w:val="24"/>
          <w:szCs w:val="24"/>
        </w:rPr>
        <w:t>от «</w:t>
      </w:r>
      <w:r w:rsidR="00DA640B">
        <w:rPr>
          <w:rFonts w:ascii="Times New Roman" w:hAnsi="Times New Roman" w:cs="Times New Roman"/>
          <w:sz w:val="24"/>
          <w:szCs w:val="24"/>
        </w:rPr>
        <w:t>09</w:t>
      </w:r>
      <w:r w:rsidR="005641CC" w:rsidRPr="00902198">
        <w:rPr>
          <w:rFonts w:ascii="Times New Roman" w:hAnsi="Times New Roman" w:cs="Times New Roman"/>
          <w:sz w:val="24"/>
          <w:szCs w:val="24"/>
        </w:rPr>
        <w:t>»</w:t>
      </w:r>
      <w:r w:rsidR="00D604C9" w:rsidRPr="00902198">
        <w:rPr>
          <w:rFonts w:ascii="Times New Roman" w:hAnsi="Times New Roman" w:cs="Times New Roman"/>
          <w:sz w:val="24"/>
          <w:szCs w:val="24"/>
        </w:rPr>
        <w:t xml:space="preserve"> </w:t>
      </w:r>
      <w:r w:rsidR="00DA640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02198">
        <w:rPr>
          <w:rFonts w:ascii="Times New Roman" w:hAnsi="Times New Roman" w:cs="Times New Roman"/>
          <w:sz w:val="24"/>
          <w:szCs w:val="24"/>
        </w:rPr>
        <w:t>201</w:t>
      </w:r>
      <w:r w:rsidR="007E450C" w:rsidRPr="00902198">
        <w:rPr>
          <w:rFonts w:ascii="Times New Roman" w:hAnsi="Times New Roman" w:cs="Times New Roman"/>
          <w:sz w:val="24"/>
          <w:szCs w:val="24"/>
        </w:rPr>
        <w:t>9</w:t>
      </w:r>
      <w:r w:rsidR="00565A21" w:rsidRPr="00902198">
        <w:rPr>
          <w:rFonts w:ascii="Times New Roman" w:hAnsi="Times New Roman" w:cs="Times New Roman"/>
          <w:sz w:val="24"/>
          <w:szCs w:val="24"/>
        </w:rPr>
        <w:t xml:space="preserve"> г. №</w:t>
      </w:r>
      <w:r w:rsidR="00DA640B">
        <w:rPr>
          <w:rFonts w:ascii="Times New Roman" w:hAnsi="Times New Roman" w:cs="Times New Roman"/>
          <w:sz w:val="24"/>
          <w:szCs w:val="24"/>
        </w:rPr>
        <w:t xml:space="preserve"> 877-п</w:t>
      </w:r>
      <w:bookmarkStart w:id="0" w:name="_GoBack"/>
      <w:bookmarkEnd w:id="0"/>
    </w:p>
    <w:p w:rsidR="00765A47" w:rsidRPr="00902198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198">
        <w:rPr>
          <w:rFonts w:ascii="Times New Roman" w:hAnsi="Times New Roman" w:cs="Times New Roman"/>
          <w:sz w:val="24"/>
          <w:szCs w:val="24"/>
        </w:rPr>
        <w:t>пгт Яшкино</w:t>
      </w:r>
    </w:p>
    <w:p w:rsidR="00765A47" w:rsidRPr="00902198" w:rsidRDefault="00765A47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641CC" w:rsidRPr="00902198" w:rsidRDefault="005641CC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641CC" w:rsidRPr="00902198" w:rsidRDefault="005641CC" w:rsidP="0090219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02198">
        <w:rPr>
          <w:rFonts w:ascii="Times New Roman" w:hAnsi="Times New Roman"/>
          <w:sz w:val="28"/>
          <w:szCs w:val="28"/>
        </w:rPr>
        <w:t xml:space="preserve">О внесении изменений в разрешение на строительство </w:t>
      </w:r>
      <w:r w:rsidR="008A0033" w:rsidRPr="00902198">
        <w:rPr>
          <w:rFonts w:ascii="Times New Roman" w:hAnsi="Times New Roman"/>
          <w:sz w:val="28"/>
          <w:szCs w:val="28"/>
        </w:rPr>
        <w:t xml:space="preserve">от </w:t>
      </w:r>
      <w:r w:rsidR="00902198" w:rsidRPr="00902198">
        <w:rPr>
          <w:rFonts w:ascii="Times New Roman" w:hAnsi="Times New Roman"/>
          <w:sz w:val="28"/>
          <w:szCs w:val="28"/>
        </w:rPr>
        <w:t>09.07.2018 № 42-RU42518307-14-2018</w:t>
      </w:r>
    </w:p>
    <w:p w:rsidR="00902198" w:rsidRPr="00902198" w:rsidRDefault="00902198" w:rsidP="0090219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65A47" w:rsidRPr="00902198" w:rsidRDefault="001217FE" w:rsidP="007E450C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 xml:space="preserve">Рассмотрев ходатайство </w:t>
      </w:r>
      <w:r w:rsidR="00C25755" w:rsidRPr="00902198">
        <w:rPr>
          <w:rFonts w:ascii="Times New Roman" w:hAnsi="Times New Roman"/>
          <w:b w:val="0"/>
          <w:sz w:val="28"/>
          <w:szCs w:val="28"/>
        </w:rPr>
        <w:t>ООО «КДВ Яшкинская Мельница»</w:t>
      </w:r>
      <w:r w:rsidR="00C81D94" w:rsidRPr="00902198">
        <w:rPr>
          <w:rFonts w:ascii="Times New Roman" w:hAnsi="Times New Roman"/>
          <w:b w:val="0"/>
          <w:sz w:val="28"/>
          <w:szCs w:val="28"/>
        </w:rPr>
        <w:t xml:space="preserve"> от </w:t>
      </w:r>
      <w:r w:rsidR="00C25755" w:rsidRPr="00902198">
        <w:rPr>
          <w:rFonts w:ascii="Times New Roman" w:hAnsi="Times New Roman"/>
          <w:b w:val="0"/>
          <w:sz w:val="28"/>
          <w:szCs w:val="28"/>
        </w:rPr>
        <w:t>05</w:t>
      </w:r>
      <w:r w:rsidR="00F03EE5" w:rsidRPr="00902198">
        <w:rPr>
          <w:rFonts w:ascii="Times New Roman" w:hAnsi="Times New Roman"/>
          <w:b w:val="0"/>
          <w:sz w:val="28"/>
          <w:szCs w:val="28"/>
        </w:rPr>
        <w:t>.</w:t>
      </w:r>
      <w:r w:rsidR="00C25755" w:rsidRPr="00902198">
        <w:rPr>
          <w:rFonts w:ascii="Times New Roman" w:hAnsi="Times New Roman"/>
          <w:b w:val="0"/>
          <w:sz w:val="28"/>
          <w:szCs w:val="28"/>
        </w:rPr>
        <w:t>12</w:t>
      </w:r>
      <w:r w:rsidR="00F03EE5" w:rsidRPr="00902198">
        <w:rPr>
          <w:rFonts w:ascii="Times New Roman" w:hAnsi="Times New Roman"/>
          <w:b w:val="0"/>
          <w:sz w:val="28"/>
          <w:szCs w:val="28"/>
        </w:rPr>
        <w:t>.2019</w:t>
      </w:r>
      <w:r w:rsidRPr="00902198">
        <w:rPr>
          <w:rFonts w:ascii="Times New Roman" w:hAnsi="Times New Roman"/>
          <w:b w:val="0"/>
          <w:sz w:val="28"/>
          <w:szCs w:val="28"/>
        </w:rPr>
        <w:t xml:space="preserve"> о внесении изменений в разрешение на строительство </w:t>
      </w:r>
      <w:r w:rsidR="007B5C65" w:rsidRPr="00902198">
        <w:rPr>
          <w:rFonts w:ascii="Times New Roman" w:hAnsi="Times New Roman"/>
          <w:b w:val="0"/>
          <w:sz w:val="28"/>
          <w:szCs w:val="28"/>
        </w:rPr>
        <w:t xml:space="preserve">от </w:t>
      </w:r>
      <w:r w:rsidR="00C25755" w:rsidRPr="00902198">
        <w:rPr>
          <w:rFonts w:ascii="Times New Roman" w:hAnsi="Times New Roman"/>
          <w:b w:val="0"/>
          <w:sz w:val="28"/>
          <w:szCs w:val="28"/>
        </w:rPr>
        <w:t>09</w:t>
      </w:r>
      <w:r w:rsidR="007E450C" w:rsidRPr="00902198">
        <w:rPr>
          <w:rFonts w:ascii="Times New Roman" w:hAnsi="Times New Roman"/>
          <w:b w:val="0"/>
          <w:sz w:val="28"/>
          <w:szCs w:val="28"/>
        </w:rPr>
        <w:t>.</w:t>
      </w:r>
      <w:r w:rsidR="00F03EE5" w:rsidRPr="00902198">
        <w:rPr>
          <w:rFonts w:ascii="Times New Roman" w:hAnsi="Times New Roman"/>
          <w:b w:val="0"/>
          <w:sz w:val="28"/>
          <w:szCs w:val="28"/>
        </w:rPr>
        <w:t>0</w:t>
      </w:r>
      <w:r w:rsidR="00C25755" w:rsidRPr="00902198">
        <w:rPr>
          <w:rFonts w:ascii="Times New Roman" w:hAnsi="Times New Roman"/>
          <w:b w:val="0"/>
          <w:sz w:val="28"/>
          <w:szCs w:val="28"/>
        </w:rPr>
        <w:t>7</w:t>
      </w:r>
      <w:r w:rsidR="007E450C" w:rsidRPr="00902198">
        <w:rPr>
          <w:rFonts w:ascii="Times New Roman" w:hAnsi="Times New Roman"/>
          <w:b w:val="0"/>
          <w:sz w:val="28"/>
          <w:szCs w:val="28"/>
        </w:rPr>
        <w:t>.201</w:t>
      </w:r>
      <w:r w:rsidR="00C25755" w:rsidRPr="00902198">
        <w:rPr>
          <w:rFonts w:ascii="Times New Roman" w:hAnsi="Times New Roman"/>
          <w:b w:val="0"/>
          <w:sz w:val="28"/>
          <w:szCs w:val="28"/>
        </w:rPr>
        <w:t>8</w:t>
      </w:r>
      <w:r w:rsidR="007E450C" w:rsidRPr="00902198">
        <w:rPr>
          <w:rFonts w:ascii="Times New Roman" w:hAnsi="Times New Roman"/>
          <w:b w:val="0"/>
          <w:sz w:val="28"/>
          <w:szCs w:val="28"/>
        </w:rPr>
        <w:t xml:space="preserve"> № 42-RU4251830</w:t>
      </w:r>
      <w:r w:rsidR="00C25755" w:rsidRPr="00902198">
        <w:rPr>
          <w:rFonts w:ascii="Times New Roman" w:hAnsi="Times New Roman"/>
          <w:b w:val="0"/>
          <w:sz w:val="28"/>
          <w:szCs w:val="28"/>
        </w:rPr>
        <w:t>7</w:t>
      </w:r>
      <w:r w:rsidR="007E450C" w:rsidRPr="00902198">
        <w:rPr>
          <w:rFonts w:ascii="Times New Roman" w:hAnsi="Times New Roman"/>
          <w:b w:val="0"/>
          <w:sz w:val="28"/>
          <w:szCs w:val="28"/>
        </w:rPr>
        <w:t>-</w:t>
      </w:r>
      <w:r w:rsidR="00C25755" w:rsidRPr="00902198">
        <w:rPr>
          <w:rFonts w:ascii="Times New Roman" w:hAnsi="Times New Roman"/>
          <w:b w:val="0"/>
          <w:sz w:val="28"/>
          <w:szCs w:val="28"/>
        </w:rPr>
        <w:t>14</w:t>
      </w:r>
      <w:r w:rsidR="007E450C" w:rsidRPr="00902198">
        <w:rPr>
          <w:rFonts w:ascii="Times New Roman" w:hAnsi="Times New Roman"/>
          <w:b w:val="0"/>
          <w:sz w:val="28"/>
          <w:szCs w:val="28"/>
        </w:rPr>
        <w:t>-201</w:t>
      </w:r>
      <w:r w:rsidR="00C25755" w:rsidRPr="00902198">
        <w:rPr>
          <w:rFonts w:ascii="Times New Roman" w:hAnsi="Times New Roman"/>
          <w:b w:val="0"/>
          <w:sz w:val="28"/>
          <w:szCs w:val="28"/>
        </w:rPr>
        <w:t>8</w:t>
      </w:r>
      <w:r w:rsidRPr="00902198">
        <w:rPr>
          <w:rFonts w:ascii="Times New Roman" w:hAnsi="Times New Roman"/>
          <w:b w:val="0"/>
          <w:sz w:val="28"/>
          <w:szCs w:val="28"/>
        </w:rPr>
        <w:t>, в</w:t>
      </w:r>
      <w:r w:rsidR="00765A47" w:rsidRPr="00902198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 w:rsidR="005641CC" w:rsidRPr="00902198">
        <w:rPr>
          <w:rFonts w:ascii="Times New Roman" w:hAnsi="Times New Roman"/>
          <w:b w:val="0"/>
          <w:sz w:val="28"/>
          <w:szCs w:val="28"/>
        </w:rPr>
        <w:t>о статьей 51</w:t>
      </w:r>
      <w:r w:rsidR="00765A47" w:rsidRPr="00902198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 w:rsidR="005641CC" w:rsidRPr="00902198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765A47" w:rsidRPr="00902198">
        <w:rPr>
          <w:rFonts w:ascii="Times New Roman" w:hAnsi="Times New Roman"/>
          <w:b w:val="0"/>
          <w:sz w:val="28"/>
          <w:szCs w:val="28"/>
        </w:rPr>
        <w:t>кодекс</w:t>
      </w:r>
      <w:r w:rsidR="005641CC" w:rsidRPr="00902198">
        <w:rPr>
          <w:rFonts w:ascii="Times New Roman" w:hAnsi="Times New Roman"/>
          <w:b w:val="0"/>
          <w:sz w:val="28"/>
          <w:szCs w:val="28"/>
        </w:rPr>
        <w:t>а</w:t>
      </w:r>
      <w:r w:rsidR="00765A47" w:rsidRPr="00902198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</w:t>
      </w:r>
      <w:r w:rsidR="00AA0E0E">
        <w:rPr>
          <w:rFonts w:ascii="Times New Roman" w:hAnsi="Times New Roman"/>
          <w:b w:val="0"/>
          <w:sz w:val="28"/>
          <w:szCs w:val="28"/>
        </w:rPr>
        <w:t xml:space="preserve"> </w:t>
      </w:r>
      <w:r w:rsidR="00765A47" w:rsidRPr="00902198">
        <w:rPr>
          <w:rFonts w:ascii="Times New Roman" w:hAnsi="Times New Roman"/>
          <w:b w:val="0"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Уставом Яш</w:t>
      </w:r>
      <w:r w:rsidR="008A0033" w:rsidRPr="00902198">
        <w:rPr>
          <w:rFonts w:ascii="Times New Roman" w:hAnsi="Times New Roman"/>
          <w:b w:val="0"/>
          <w:sz w:val="28"/>
          <w:szCs w:val="28"/>
        </w:rPr>
        <w:t>кинского муниципального района,</w:t>
      </w:r>
      <w:r w:rsidR="00325E7E" w:rsidRPr="00902198">
        <w:rPr>
          <w:rFonts w:ascii="Times New Roman" w:hAnsi="Times New Roman"/>
          <w:b w:val="0"/>
          <w:sz w:val="28"/>
          <w:szCs w:val="28"/>
        </w:rPr>
        <w:t xml:space="preserve"> </w:t>
      </w:r>
      <w:r w:rsidR="00765A47" w:rsidRPr="00902198">
        <w:rPr>
          <w:rFonts w:ascii="Times New Roman" w:hAnsi="Times New Roman"/>
          <w:b w:val="0"/>
          <w:sz w:val="28"/>
          <w:szCs w:val="28"/>
        </w:rPr>
        <w:t>администрация Яшкинского муниципального района постановляет:</w:t>
      </w:r>
    </w:p>
    <w:p w:rsidR="00765A47" w:rsidRPr="00902198" w:rsidRDefault="00765A47" w:rsidP="005641C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65A47" w:rsidRPr="00902198" w:rsidRDefault="00133C27" w:rsidP="0023515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 xml:space="preserve">1. </w:t>
      </w:r>
      <w:r w:rsidR="005641CC" w:rsidRPr="00902198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Pr="00902198">
        <w:rPr>
          <w:rFonts w:ascii="Times New Roman" w:hAnsi="Times New Roman"/>
          <w:b w:val="0"/>
          <w:sz w:val="28"/>
          <w:szCs w:val="28"/>
        </w:rPr>
        <w:t xml:space="preserve">в разрешение на строительство </w:t>
      </w:r>
      <w:r w:rsidR="00C25755" w:rsidRPr="00902198">
        <w:rPr>
          <w:rFonts w:ascii="Times New Roman" w:hAnsi="Times New Roman"/>
          <w:b w:val="0"/>
          <w:sz w:val="28"/>
          <w:szCs w:val="28"/>
        </w:rPr>
        <w:t xml:space="preserve">объекта </w:t>
      </w:r>
      <w:r w:rsidR="00AA0E0E">
        <w:rPr>
          <w:rFonts w:ascii="Times New Roman" w:hAnsi="Times New Roman"/>
          <w:b w:val="0"/>
          <w:sz w:val="28"/>
          <w:szCs w:val="28"/>
        </w:rPr>
        <w:t>«</w:t>
      </w:r>
      <w:r w:rsidR="00C25755" w:rsidRPr="00902198">
        <w:rPr>
          <w:rFonts w:ascii="Times New Roman" w:hAnsi="Times New Roman"/>
          <w:b w:val="0"/>
          <w:sz w:val="28"/>
          <w:szCs w:val="28"/>
        </w:rPr>
        <w:t>Макароны Яшкино по адресу: северо-восточная окраина с. Поломошное, Яшкинского района Кемеровской области, Россия»</w:t>
      </w:r>
      <w:r w:rsidR="00235157" w:rsidRPr="00902198">
        <w:rPr>
          <w:rFonts w:ascii="Times New Roman" w:hAnsi="Times New Roman"/>
          <w:b w:val="0"/>
          <w:sz w:val="28"/>
          <w:szCs w:val="28"/>
        </w:rPr>
        <w:t xml:space="preserve"> </w:t>
      </w:r>
      <w:r w:rsidR="00A475D8" w:rsidRPr="00902198">
        <w:rPr>
          <w:rFonts w:ascii="Times New Roman" w:hAnsi="Times New Roman"/>
          <w:b w:val="0"/>
          <w:sz w:val="28"/>
          <w:szCs w:val="28"/>
        </w:rPr>
        <w:t xml:space="preserve">от </w:t>
      </w:r>
      <w:r w:rsidR="00C25755" w:rsidRPr="00902198">
        <w:rPr>
          <w:rFonts w:ascii="Times New Roman" w:hAnsi="Times New Roman"/>
          <w:b w:val="0"/>
          <w:sz w:val="28"/>
          <w:szCs w:val="28"/>
        </w:rPr>
        <w:t xml:space="preserve">09.07.2018 № 42-RU42518307-14-2018 </w:t>
      </w:r>
      <w:r w:rsidR="00555DB4" w:rsidRPr="00902198"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="00C25755" w:rsidRPr="00902198">
        <w:rPr>
          <w:rFonts w:ascii="Times New Roman" w:hAnsi="Times New Roman"/>
          <w:b w:val="0"/>
          <w:sz w:val="28"/>
          <w:szCs w:val="28"/>
        </w:rPr>
        <w:t xml:space="preserve">Россия, </w:t>
      </w:r>
      <w:r w:rsidR="00555DB4" w:rsidRPr="00902198">
        <w:rPr>
          <w:rFonts w:ascii="Times New Roman" w:hAnsi="Times New Roman"/>
          <w:b w:val="0"/>
          <w:sz w:val="28"/>
          <w:szCs w:val="28"/>
        </w:rPr>
        <w:t xml:space="preserve">Кемеровская область, Яшкинский район, </w:t>
      </w:r>
      <w:r w:rsidR="00C25755" w:rsidRPr="00902198">
        <w:rPr>
          <w:rFonts w:ascii="Times New Roman" w:hAnsi="Times New Roman"/>
          <w:b w:val="0"/>
          <w:sz w:val="28"/>
          <w:szCs w:val="28"/>
        </w:rPr>
        <w:t>северо-восточная окраина с. Поломошное,</w:t>
      </w:r>
      <w:r w:rsidR="00235157" w:rsidRPr="00902198">
        <w:rPr>
          <w:rFonts w:ascii="Times New Roman" w:hAnsi="Times New Roman"/>
          <w:b w:val="0"/>
          <w:sz w:val="28"/>
          <w:szCs w:val="28"/>
        </w:rPr>
        <w:t xml:space="preserve"> </w:t>
      </w:r>
      <w:r w:rsidRPr="00902198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E6C5B" w:rsidRPr="00902198" w:rsidRDefault="002E6C5B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 xml:space="preserve">1.1. </w:t>
      </w:r>
      <w:r w:rsidR="00C25755" w:rsidRPr="00902198">
        <w:rPr>
          <w:rFonts w:ascii="Times New Roman" w:hAnsi="Times New Roman"/>
          <w:b w:val="0"/>
          <w:sz w:val="28"/>
          <w:szCs w:val="28"/>
        </w:rPr>
        <w:t>В раздел 3 «Кадастровый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строительства» добавить кадастровый номер «42:19:0201001:343»</w:t>
      </w:r>
      <w:r w:rsidR="00F03EE5" w:rsidRPr="00902198">
        <w:rPr>
          <w:rFonts w:ascii="Times New Roman" w:hAnsi="Times New Roman"/>
          <w:b w:val="0"/>
          <w:sz w:val="28"/>
          <w:szCs w:val="28"/>
        </w:rPr>
        <w:t>.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1.2. Раздел 4 «Краткие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объекта» изложить в следующей редакции: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«Наименование объекта капитального строительства, входящего в состав имущественного комплекса, в соответствии с проектной документацией: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1.Здание макаронной фабрики (поз. 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2.Мукопровод с опорой (поз. 2)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3.Очистные сооружения ливневых стоков (поз. 4)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4.Накопительная ёмкость хоз. бытовых стоков, 50 м3 (поз. 5.1)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lastRenderedPageBreak/>
        <w:t>5.Накопительная ёмкость хоз. бытовых стоков, 100 м3 (поз. 5.2)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6.Накопительная ёмкость производственных стоков, 50 м3 (поз. 6)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7.Ёмкость запаса питьевой воды, 50 м3 (поз. 7.1)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8.Ёмкость запаса питьевой воды, 50 м3 (поз. 7.2)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9.Подземная насосная станция повышения давления (7.3)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10.Теплотрасса (воздушная, на опорах) (Т1)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11.Хоз-бытовая канализация (К1)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12.Канализация промышленных стоков (К3)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13.Ливневая канализация (К2)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14.Канализация очищенных стоков (К14)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15.Водопровод хозяйственно производственный (В1)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16.Противопожарный водопровод (В2)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17.Водопровод подземной воды (В36)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18.Кабельная линия электроснабжения (W1)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19.Линия наружного электроосвещения (W2)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20.Газопровод среднего давления (Г2)».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1.3. Подпункт 15 раздела 4 изложить в следующей редакции:</w:t>
      </w:r>
    </w:p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6"/>
        <w:gridCol w:w="4298"/>
      </w:tblGrid>
      <w:tr w:rsidR="00C25755" w:rsidRPr="00902198" w:rsidTr="00670E4F">
        <w:trPr>
          <w:cantSplit/>
          <w:trHeight w:val="539"/>
        </w:trPr>
        <w:tc>
          <w:tcPr>
            <w:tcW w:w="4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Краткие проектные характеристики линейного объекта  </w:t>
            </w:r>
          </w:p>
          <w:p w:rsidR="00C25755" w:rsidRPr="00902198" w:rsidRDefault="00C25755" w:rsidP="00C25755">
            <w:pPr>
              <w:pStyle w:val="af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 хозяйственно производственный (В1)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  <w:r w:rsidRPr="00902198">
              <w:rPr>
                <w:rFonts w:ascii="Times New Roman" w:hAnsi="Times New Roman" w:cs="Times New Roman"/>
                <w:sz w:val="28"/>
                <w:szCs w:val="28"/>
              </w:rPr>
              <w:br/>
              <w:t>(класс)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Протяженность: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207,9 м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Один ввод с пропускной способностью 9 м3/ч </w:t>
            </w:r>
          </w:p>
          <w:p w:rsidR="00C25755" w:rsidRPr="00902198" w:rsidRDefault="00C25755" w:rsidP="0067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и два ввода с пропускной способностью 12,6 м3/ч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Труба ПЭ100 </w:t>
            </w:r>
            <w:r w:rsidRPr="00902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25755" w:rsidRPr="00902198" w:rsidRDefault="00C25755" w:rsidP="00670E4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ГОСТ 18599-2001  2ø75 х 4,5 мм  и </w:t>
            </w:r>
          </w:p>
          <w:p w:rsidR="00C25755" w:rsidRPr="00902198" w:rsidRDefault="00C25755" w:rsidP="00670E4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труба по ГОСТ 10704-91 ø57х3,5мм.</w:t>
            </w:r>
          </w:p>
          <w:p w:rsidR="00C25755" w:rsidRPr="00902198" w:rsidRDefault="00C25755" w:rsidP="00670E4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Устанавливаются ж/б колодцы ø1500 мм- 2 шт., ø2000 мм -1 шт. и ø1000 мм – 3 шт.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55" w:rsidRPr="00902198" w:rsidTr="00670E4F">
        <w:trPr>
          <w:cantSplit/>
          <w:trHeight w:val="539"/>
        </w:trPr>
        <w:tc>
          <w:tcPr>
            <w:tcW w:w="4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Краткие проектные характеристики линейного объекта  </w:t>
            </w:r>
          </w:p>
          <w:p w:rsidR="00C25755" w:rsidRPr="00902198" w:rsidRDefault="00C25755" w:rsidP="00C25755">
            <w:pPr>
              <w:pStyle w:val="af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Противопожарный водопровод (В2)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  <w:r w:rsidRPr="00902198">
              <w:rPr>
                <w:rFonts w:ascii="Times New Roman" w:hAnsi="Times New Roman" w:cs="Times New Roman"/>
                <w:sz w:val="28"/>
                <w:szCs w:val="28"/>
              </w:rPr>
              <w:br/>
              <w:t>(класс)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Протяженность: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222,5 м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55" w:rsidRPr="00902198" w:rsidRDefault="00C25755" w:rsidP="00670E4F">
            <w:pPr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37,44 м3/ч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Труба ПЭ100 </w:t>
            </w:r>
            <w:r w:rsidRPr="00902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25755" w:rsidRPr="00902198" w:rsidRDefault="00C25755" w:rsidP="00670E4F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ГОСТ 18599-2001   2ø110 х 6,6мм</w:t>
            </w:r>
          </w:p>
          <w:p w:rsidR="00C25755" w:rsidRPr="00902198" w:rsidRDefault="00C25755" w:rsidP="00670E4F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Устанавливаются ж/б колодцы ø1500 мм – 3 шт. и ø2000 мм- 1 шт.</w:t>
            </w:r>
          </w:p>
        </w:tc>
      </w:tr>
      <w:tr w:rsidR="00C25755" w:rsidRPr="00902198" w:rsidTr="00670E4F">
        <w:trPr>
          <w:cantSplit/>
          <w:trHeight w:val="53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5" w:rsidRPr="00902198" w:rsidRDefault="00C25755" w:rsidP="0067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5755" w:rsidRPr="00902198" w:rsidRDefault="00C25755" w:rsidP="00C2575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>».</w:t>
      </w:r>
    </w:p>
    <w:p w:rsidR="0053140F" w:rsidRPr="00902198" w:rsidRDefault="00765A47" w:rsidP="00555DB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198">
        <w:rPr>
          <w:rFonts w:ascii="Times New Roman" w:hAnsi="Times New Roman"/>
          <w:b w:val="0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Яшкинского муниципального района </w:t>
      </w:r>
      <w:r w:rsidR="009A0689" w:rsidRPr="00902198">
        <w:rPr>
          <w:rFonts w:ascii="Times New Roman" w:hAnsi="Times New Roman"/>
          <w:b w:val="0"/>
          <w:sz w:val="28"/>
          <w:szCs w:val="28"/>
        </w:rPr>
        <w:t>Е.М. Курапова</w:t>
      </w:r>
      <w:r w:rsidR="006F785B" w:rsidRPr="00902198">
        <w:rPr>
          <w:rFonts w:ascii="Times New Roman" w:hAnsi="Times New Roman"/>
          <w:b w:val="0"/>
          <w:sz w:val="28"/>
          <w:szCs w:val="28"/>
        </w:rPr>
        <w:t>.</w:t>
      </w:r>
    </w:p>
    <w:p w:rsidR="00765A47" w:rsidRPr="00902198" w:rsidRDefault="00765A47" w:rsidP="0023515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02198">
        <w:rPr>
          <w:rFonts w:ascii="Times New Roman" w:hAnsi="Times New Roman"/>
          <w:sz w:val="28"/>
          <w:szCs w:val="28"/>
        </w:rPr>
        <w:t xml:space="preserve">3. Настоящее </w:t>
      </w:r>
      <w:r w:rsidR="0053140F" w:rsidRPr="00902198">
        <w:rPr>
          <w:rFonts w:ascii="Times New Roman" w:hAnsi="Times New Roman"/>
          <w:sz w:val="28"/>
          <w:szCs w:val="28"/>
        </w:rPr>
        <w:t>постановление</w:t>
      </w:r>
      <w:r w:rsidRPr="00902198">
        <w:rPr>
          <w:rFonts w:ascii="Times New Roman" w:hAnsi="Times New Roman"/>
          <w:sz w:val="28"/>
          <w:szCs w:val="28"/>
        </w:rPr>
        <w:t xml:space="preserve"> вступает в силу</w:t>
      </w:r>
      <w:r w:rsidR="0053140F" w:rsidRPr="00902198">
        <w:rPr>
          <w:rFonts w:ascii="Times New Roman" w:hAnsi="Times New Roman"/>
          <w:sz w:val="28"/>
          <w:szCs w:val="28"/>
        </w:rPr>
        <w:t xml:space="preserve"> с момента подписания</w:t>
      </w:r>
      <w:r w:rsidRPr="00902198">
        <w:rPr>
          <w:rFonts w:ascii="Times New Roman" w:hAnsi="Times New Roman"/>
          <w:sz w:val="28"/>
          <w:szCs w:val="28"/>
        </w:rPr>
        <w:t>.</w:t>
      </w:r>
    </w:p>
    <w:p w:rsidR="00765A47" w:rsidRPr="00902198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157" w:rsidRPr="00902198" w:rsidRDefault="0023515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47" w:rsidRPr="00902198" w:rsidRDefault="009A0689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198">
        <w:rPr>
          <w:rFonts w:ascii="Times New Roman" w:hAnsi="Times New Roman" w:cs="Times New Roman"/>
          <w:sz w:val="28"/>
          <w:szCs w:val="28"/>
        </w:rPr>
        <w:t>И.п. г</w:t>
      </w:r>
      <w:r w:rsidR="00765A47" w:rsidRPr="00902198">
        <w:rPr>
          <w:rFonts w:ascii="Times New Roman" w:hAnsi="Times New Roman" w:cs="Times New Roman"/>
          <w:sz w:val="28"/>
          <w:szCs w:val="28"/>
        </w:rPr>
        <w:t>лав</w:t>
      </w:r>
      <w:r w:rsidRPr="00902198">
        <w:rPr>
          <w:rFonts w:ascii="Times New Roman" w:hAnsi="Times New Roman" w:cs="Times New Roman"/>
          <w:sz w:val="28"/>
          <w:szCs w:val="28"/>
        </w:rPr>
        <w:t>ы</w:t>
      </w:r>
      <w:r w:rsidR="00765A47" w:rsidRPr="00902198">
        <w:rPr>
          <w:rFonts w:ascii="Times New Roman" w:hAnsi="Times New Roman" w:cs="Times New Roman"/>
          <w:sz w:val="28"/>
          <w:szCs w:val="28"/>
        </w:rPr>
        <w:t xml:space="preserve"> Яшкинского</w:t>
      </w:r>
    </w:p>
    <w:p w:rsidR="00765A47" w:rsidRPr="00902198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1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02198">
        <w:rPr>
          <w:rFonts w:ascii="Times New Roman" w:hAnsi="Times New Roman" w:cs="Times New Roman"/>
          <w:sz w:val="28"/>
          <w:szCs w:val="28"/>
        </w:rPr>
        <w:tab/>
      </w:r>
      <w:r w:rsidRPr="00902198">
        <w:rPr>
          <w:rFonts w:ascii="Times New Roman" w:hAnsi="Times New Roman" w:cs="Times New Roman"/>
          <w:sz w:val="28"/>
          <w:szCs w:val="28"/>
        </w:rPr>
        <w:tab/>
      </w:r>
      <w:r w:rsidRPr="00902198">
        <w:rPr>
          <w:rFonts w:ascii="Times New Roman" w:hAnsi="Times New Roman" w:cs="Times New Roman"/>
          <w:sz w:val="28"/>
          <w:szCs w:val="28"/>
        </w:rPr>
        <w:tab/>
      </w:r>
      <w:r w:rsidRPr="00902198">
        <w:rPr>
          <w:rFonts w:ascii="Times New Roman" w:hAnsi="Times New Roman" w:cs="Times New Roman"/>
          <w:sz w:val="28"/>
          <w:szCs w:val="28"/>
        </w:rPr>
        <w:tab/>
      </w:r>
      <w:r w:rsidRPr="00902198">
        <w:rPr>
          <w:rFonts w:ascii="Times New Roman" w:hAnsi="Times New Roman" w:cs="Times New Roman"/>
          <w:sz w:val="28"/>
          <w:szCs w:val="28"/>
        </w:rPr>
        <w:tab/>
      </w:r>
      <w:r w:rsidRPr="00902198">
        <w:rPr>
          <w:rFonts w:ascii="Times New Roman" w:hAnsi="Times New Roman" w:cs="Times New Roman"/>
          <w:sz w:val="28"/>
          <w:szCs w:val="28"/>
        </w:rPr>
        <w:tab/>
      </w:r>
      <w:r w:rsidR="009A0689" w:rsidRPr="00902198">
        <w:rPr>
          <w:rFonts w:ascii="Times New Roman" w:hAnsi="Times New Roman" w:cs="Times New Roman"/>
          <w:sz w:val="28"/>
          <w:szCs w:val="28"/>
        </w:rPr>
        <w:t>Е.М. Курапов</w:t>
      </w:r>
    </w:p>
    <w:p w:rsidR="00765A47" w:rsidRPr="00902198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A47" w:rsidRPr="00902198" w:rsidSect="00565A21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C3" w:rsidRDefault="00A02FC3" w:rsidP="001217FE">
      <w:pPr>
        <w:spacing w:after="0" w:line="240" w:lineRule="auto"/>
      </w:pPr>
      <w:r>
        <w:separator/>
      </w:r>
    </w:p>
  </w:endnote>
  <w:endnote w:type="continuationSeparator" w:id="0">
    <w:p w:rsidR="00A02FC3" w:rsidRDefault="00A02FC3" w:rsidP="0012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C3" w:rsidRDefault="00A02FC3" w:rsidP="001217FE">
      <w:pPr>
        <w:spacing w:after="0" w:line="240" w:lineRule="auto"/>
      </w:pPr>
      <w:r>
        <w:separator/>
      </w:r>
    </w:p>
  </w:footnote>
  <w:footnote w:type="continuationSeparator" w:id="0">
    <w:p w:rsidR="00A02FC3" w:rsidRDefault="00A02FC3" w:rsidP="0012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73805"/>
      <w:docPartObj>
        <w:docPartGallery w:val="Page Numbers (Top of Page)"/>
        <w:docPartUnique/>
      </w:docPartObj>
    </w:sdtPr>
    <w:sdtEndPr/>
    <w:sdtContent>
      <w:p w:rsidR="00235157" w:rsidRDefault="000463D3">
        <w:pPr>
          <w:pStyle w:val="ab"/>
          <w:jc w:val="center"/>
        </w:pPr>
        <w:r w:rsidRPr="001217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5157" w:rsidRPr="001217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157" w:rsidRDefault="002351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CAA"/>
    <w:multiLevelType w:val="hybridMultilevel"/>
    <w:tmpl w:val="6CDE158E"/>
    <w:lvl w:ilvl="0" w:tplc="0DF8480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C5190"/>
    <w:multiLevelType w:val="hybridMultilevel"/>
    <w:tmpl w:val="89E0D6FA"/>
    <w:lvl w:ilvl="0" w:tplc="E07CB2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D26E2"/>
    <w:multiLevelType w:val="hybridMultilevel"/>
    <w:tmpl w:val="B7AAAB52"/>
    <w:lvl w:ilvl="0" w:tplc="310E2D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9B05E9B"/>
    <w:multiLevelType w:val="multilevel"/>
    <w:tmpl w:val="4B929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47"/>
    <w:rsid w:val="00004517"/>
    <w:rsid w:val="000463D3"/>
    <w:rsid w:val="000602D5"/>
    <w:rsid w:val="001217FE"/>
    <w:rsid w:val="00133C27"/>
    <w:rsid w:val="00176402"/>
    <w:rsid w:val="001A75F3"/>
    <w:rsid w:val="001F6DBC"/>
    <w:rsid w:val="00226E16"/>
    <w:rsid w:val="00235157"/>
    <w:rsid w:val="002B7C9A"/>
    <w:rsid w:val="002B7CB7"/>
    <w:rsid w:val="002E6C5B"/>
    <w:rsid w:val="00315BA8"/>
    <w:rsid w:val="00325E7E"/>
    <w:rsid w:val="003D2477"/>
    <w:rsid w:val="003D5FF9"/>
    <w:rsid w:val="004201E8"/>
    <w:rsid w:val="004602B4"/>
    <w:rsid w:val="00464F3C"/>
    <w:rsid w:val="00466DF8"/>
    <w:rsid w:val="004A03BC"/>
    <w:rsid w:val="004E6C7B"/>
    <w:rsid w:val="005045A3"/>
    <w:rsid w:val="00516AF5"/>
    <w:rsid w:val="0053140F"/>
    <w:rsid w:val="00555DB4"/>
    <w:rsid w:val="005641CC"/>
    <w:rsid w:val="00565A21"/>
    <w:rsid w:val="005F417E"/>
    <w:rsid w:val="00627325"/>
    <w:rsid w:val="006B1EC7"/>
    <w:rsid w:val="006C1D8A"/>
    <w:rsid w:val="006D4023"/>
    <w:rsid w:val="006F785B"/>
    <w:rsid w:val="00711931"/>
    <w:rsid w:val="00737055"/>
    <w:rsid w:val="00765A47"/>
    <w:rsid w:val="0078759F"/>
    <w:rsid w:val="007B5C65"/>
    <w:rsid w:val="007D62CA"/>
    <w:rsid w:val="007E450C"/>
    <w:rsid w:val="0085045A"/>
    <w:rsid w:val="00863AE1"/>
    <w:rsid w:val="008A0033"/>
    <w:rsid w:val="008A3D47"/>
    <w:rsid w:val="008A7EEE"/>
    <w:rsid w:val="008D0FD8"/>
    <w:rsid w:val="00902198"/>
    <w:rsid w:val="00936259"/>
    <w:rsid w:val="009A0689"/>
    <w:rsid w:val="009E28E7"/>
    <w:rsid w:val="00A02FC3"/>
    <w:rsid w:val="00A25494"/>
    <w:rsid w:val="00A475D8"/>
    <w:rsid w:val="00AA0E0E"/>
    <w:rsid w:val="00B001E7"/>
    <w:rsid w:val="00B02AF6"/>
    <w:rsid w:val="00B231C0"/>
    <w:rsid w:val="00BA6148"/>
    <w:rsid w:val="00BD66C8"/>
    <w:rsid w:val="00C25755"/>
    <w:rsid w:val="00C31272"/>
    <w:rsid w:val="00C479E1"/>
    <w:rsid w:val="00C67F10"/>
    <w:rsid w:val="00C71238"/>
    <w:rsid w:val="00C74417"/>
    <w:rsid w:val="00C81D94"/>
    <w:rsid w:val="00CE2108"/>
    <w:rsid w:val="00D604C9"/>
    <w:rsid w:val="00DA640B"/>
    <w:rsid w:val="00DF1701"/>
    <w:rsid w:val="00EC70FE"/>
    <w:rsid w:val="00F03EE5"/>
    <w:rsid w:val="00F07C2C"/>
    <w:rsid w:val="00F30112"/>
    <w:rsid w:val="00FC1218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D032-E106-4FB8-896B-2EA2C58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5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65A4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65A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4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641C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3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7FE"/>
  </w:style>
  <w:style w:type="paragraph" w:styleId="ad">
    <w:name w:val="footer"/>
    <w:basedOn w:val="a"/>
    <w:link w:val="ae"/>
    <w:uiPriority w:val="99"/>
    <w:semiHidden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17FE"/>
  </w:style>
  <w:style w:type="paragraph" w:customStyle="1" w:styleId="ConsPlusNormal">
    <w:name w:val="ConsPlusNormal"/>
    <w:uiPriority w:val="99"/>
    <w:rsid w:val="00565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257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5</cp:revision>
  <cp:lastPrinted>2019-12-05T06:43:00Z</cp:lastPrinted>
  <dcterms:created xsi:type="dcterms:W3CDTF">2019-12-05T06:42:00Z</dcterms:created>
  <dcterms:modified xsi:type="dcterms:W3CDTF">2020-03-12T01:33:00Z</dcterms:modified>
</cp:coreProperties>
</file>