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06B" w:rsidRDefault="007F506B" w:rsidP="002F312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noProof/>
        </w:rPr>
        <w:drawing>
          <wp:inline distT="0" distB="0" distL="0" distR="0" wp14:anchorId="032970FE" wp14:editId="6CC7063A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506B" w:rsidRDefault="007F506B" w:rsidP="002F312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2F3126" w:rsidRDefault="002F3126" w:rsidP="002F312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АДМИНИСТРАЦИЯ ЯШКИНСКОГО МУНИЦИПАЛЬНОГО РАЙОНА</w:t>
      </w:r>
    </w:p>
    <w:p w:rsidR="002F3126" w:rsidRDefault="002F3126" w:rsidP="002F312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2F3126" w:rsidRDefault="002F3126" w:rsidP="002F312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2F3126" w:rsidRDefault="002F3126" w:rsidP="002F312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от «02» декабря 2019 г. № 840-п</w:t>
      </w:r>
    </w:p>
    <w:p w:rsidR="002F3126" w:rsidRDefault="002F3126" w:rsidP="002F312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proofErr w:type="spellStart"/>
      <w:r>
        <w:rPr>
          <w:rFonts w:cs="Arial"/>
          <w:b/>
          <w:bCs/>
          <w:kern w:val="28"/>
          <w:sz w:val="32"/>
          <w:szCs w:val="32"/>
        </w:rPr>
        <w:t>пгт</w:t>
      </w:r>
      <w:proofErr w:type="spellEnd"/>
      <w:r>
        <w:rPr>
          <w:rFonts w:cs="Arial"/>
          <w:b/>
          <w:bCs/>
          <w:kern w:val="28"/>
          <w:sz w:val="32"/>
          <w:szCs w:val="32"/>
        </w:rPr>
        <w:t xml:space="preserve"> Яшкино</w:t>
      </w:r>
    </w:p>
    <w:p w:rsidR="002F3126" w:rsidRDefault="002F3126" w:rsidP="002F312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2F3126" w:rsidRDefault="002F3126" w:rsidP="002F312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О внесении изменений в постановление администрации Яшкинского муниципального района от 24.07.2019г. № 492-п «Об утверждении Порядка предоставления субсидии на возмещение затрат организациям, реализующим уголь для бытовых нужд населению Яшкинского муниципального района»</w:t>
      </w:r>
    </w:p>
    <w:p w:rsidR="002F3126" w:rsidRDefault="002F3126" w:rsidP="002F3126"/>
    <w:p w:rsidR="002F3126" w:rsidRDefault="002F3126" w:rsidP="002F3126">
      <w:r>
        <w:t xml:space="preserve">В целях приведения в соответствие с требованиями действующего законодательства, руководствуясь ст. ст. 78, 79 </w:t>
      </w:r>
      <w:hyperlink r:id="rId5" w:tooltip="Бюджетный кодекс" w:history="1">
        <w:r>
          <w:rPr>
            <w:rStyle w:val="a3"/>
          </w:rPr>
          <w:t>Бюджетного кодекса</w:t>
        </w:r>
      </w:hyperlink>
      <w:r>
        <w:t xml:space="preserve"> Российской Федерации, ст. 17 Федерального закона </w:t>
      </w:r>
      <w:hyperlink r:id="rId6" w:tooltip="от 06.10.2003 № 131-ФЗ" w:history="1">
        <w:r>
          <w:rPr>
            <w:rStyle w:val="a3"/>
          </w:rPr>
          <w:t>от 06.10.2003 № 131-ФЗ</w:t>
        </w:r>
      </w:hyperlink>
      <w:r>
        <w:t xml:space="preserve"> «Об общих принципах организации местного самоуправления в Российской Федерации», </w:t>
      </w:r>
      <w:hyperlink r:id="rId7" w:tgtFrame="Logical" w:history="1">
        <w:r>
          <w:rPr>
            <w:rStyle w:val="a3"/>
          </w:rPr>
          <w:t>Уставом</w:t>
        </w:r>
      </w:hyperlink>
      <w:r>
        <w:t xml:space="preserve"> Яшкинского муниципального района, администрация Яшкинского муниципального района постановляет:</w:t>
      </w:r>
    </w:p>
    <w:p w:rsidR="002F3126" w:rsidRDefault="002F3126" w:rsidP="002F3126"/>
    <w:p w:rsidR="002F3126" w:rsidRDefault="002F3126" w:rsidP="002F3126">
      <w:r>
        <w:t xml:space="preserve">1. Внести в постановление администрации Яшкинского муниципального района </w:t>
      </w:r>
      <w:hyperlink r:id="rId8" w:tgtFrame="Logical" w:history="1">
        <w:r>
          <w:rPr>
            <w:rStyle w:val="a3"/>
          </w:rPr>
          <w:t>от 24.07.2019г. № 492-п</w:t>
        </w:r>
      </w:hyperlink>
      <w:r>
        <w:t xml:space="preserve"> «Об утверждении Порядка предоставления субсидии на возмещение затрат организациям, реализующим уголь для бытовых нужд населению Яшкинского муниципального района» следующие изменения:</w:t>
      </w:r>
    </w:p>
    <w:p w:rsidR="002F3126" w:rsidRDefault="002F3126" w:rsidP="002F3126">
      <w:r>
        <w:t xml:space="preserve">1.1. Порядок предоставления субсидии на возмещение затрат организациям, реализующим уголь для бытовых нужд населению Яшкинского муниципального района, изложить в новой редакции согласно приложению № 1 к настоящему постановлению. </w:t>
      </w:r>
    </w:p>
    <w:p w:rsidR="002F3126" w:rsidRDefault="002F3126" w:rsidP="002F3126">
      <w:r>
        <w:t>1.2. Приложение № 3 к порядку предоставления субсидии на возмещение затрат организациям, реализующим уголь для бытовых нужд населению Яшкинского муниципального района, изложить в новой редакции согласно приложению № 2 к настоящему постановлению.</w:t>
      </w:r>
    </w:p>
    <w:p w:rsidR="002F3126" w:rsidRDefault="002F3126" w:rsidP="002F3126">
      <w:r>
        <w:t>2. Обнародовать настоящее постановление на информационном стенде в здании администрации Яшкинского муниципального района и разместить на официальном сайте администрации Яшкинского муниципального района в информационно-телекоммуникационной сети «Интернет».</w:t>
      </w:r>
    </w:p>
    <w:p w:rsidR="002F3126" w:rsidRDefault="002F3126" w:rsidP="002F3126">
      <w:r>
        <w:t xml:space="preserve">3. Контроль за исполнением настоящего постановления возложить на заместителя главы Яшкинского муниципального района по жилищно-коммунальному хозяйству, транспорту и связи А.Е. </w:t>
      </w:r>
      <w:proofErr w:type="spellStart"/>
      <w:r>
        <w:t>Дружинкина</w:t>
      </w:r>
      <w:proofErr w:type="spellEnd"/>
      <w:r>
        <w:t>.</w:t>
      </w:r>
    </w:p>
    <w:p w:rsidR="002F3126" w:rsidRDefault="002F3126" w:rsidP="002F3126">
      <w:r>
        <w:t>4. Настоящее постановление вступает в силу после его обнародования и распространяет свое действие на правоотношения, возникшие с 01.08.2019 года.</w:t>
      </w:r>
    </w:p>
    <w:p w:rsidR="002F3126" w:rsidRDefault="002F3126" w:rsidP="002F3126"/>
    <w:p w:rsidR="002F3126" w:rsidRDefault="002F3126" w:rsidP="002F3126">
      <w:proofErr w:type="spellStart"/>
      <w:r>
        <w:t>И.п</w:t>
      </w:r>
      <w:proofErr w:type="spellEnd"/>
      <w:r>
        <w:t>. главы Яшкинского муниципального района Е.М. Курапов</w:t>
      </w:r>
    </w:p>
    <w:p w:rsidR="002F3126" w:rsidRDefault="002F3126" w:rsidP="002F3126"/>
    <w:p w:rsidR="002F3126" w:rsidRDefault="002F3126" w:rsidP="002F3126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Приложение № 1</w:t>
      </w:r>
    </w:p>
    <w:p w:rsidR="002F3126" w:rsidRDefault="002F3126" w:rsidP="002F3126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2F3126" w:rsidRDefault="002F3126" w:rsidP="002F3126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Яшкинского муниципального района</w:t>
      </w:r>
    </w:p>
    <w:p w:rsidR="002F3126" w:rsidRDefault="002F3126" w:rsidP="002F3126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от 02 декабря 2019 г. № 840-п</w:t>
      </w:r>
    </w:p>
    <w:p w:rsidR="002F3126" w:rsidRDefault="002F3126" w:rsidP="002F3126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2F3126" w:rsidRDefault="002F3126" w:rsidP="002F3126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Утвержден</w:t>
      </w:r>
    </w:p>
    <w:p w:rsidR="002F3126" w:rsidRDefault="002F3126" w:rsidP="002F3126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постановлением администрации</w:t>
      </w:r>
    </w:p>
    <w:p w:rsidR="002F3126" w:rsidRDefault="002F3126" w:rsidP="002F3126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Яшкинского муниципального района</w:t>
      </w:r>
    </w:p>
    <w:p w:rsidR="002F3126" w:rsidRDefault="002F3126" w:rsidP="002F3126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от «24» июля 2019 г. № 492-п</w:t>
      </w:r>
    </w:p>
    <w:p w:rsidR="002F3126" w:rsidRDefault="002F3126" w:rsidP="002F3126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2F3126" w:rsidRDefault="002F3126" w:rsidP="002F3126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>ПОРЯДОК предоставления субсидии на возмещение затрат организациям, реализующим уголь для бытовых нужд населению Яшкинского муниципального района</w:t>
      </w:r>
    </w:p>
    <w:p w:rsidR="002F3126" w:rsidRDefault="002F3126" w:rsidP="002F3126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</w:p>
    <w:p w:rsidR="002F3126" w:rsidRDefault="002F3126" w:rsidP="002F3126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>1. Общие положения</w:t>
      </w:r>
    </w:p>
    <w:p w:rsidR="002F3126" w:rsidRDefault="002F3126" w:rsidP="002F3126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</w:p>
    <w:p w:rsidR="002F3126" w:rsidRDefault="002F3126" w:rsidP="002F3126">
      <w:r>
        <w:t>1.1. Настоящий Порядок (далее – Порядок) разработан в целях регламентирования предоставления субсидии топливно-снабжающим организациям на возмещение затрат, возникающих в результате применения государственных регулируемых цен на уголь для коммунально-бытовых нужд населения Яшкинского муниципального района (далее – Получатель субсидии, Субсидия), определяет цели, порядок и условия предоставления Субсидии на финансовое обеспечение затрат, связанных с выполнением работ, оказанием услуг Получателем субсидии, определяет механизм предоставления и расходования Субсидии получателем за счет средств бюджета Яшкинского муниципального района (далее – бюджет района), порядок возврата Субсидии в случае нарушения условий, установленных при их предоставлении, порядок возврата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 о предоставлении Субсидии, предусматривает положения о проверке главным распорядителем бюджетных средств, предоставляющим Субсидию, соблюдения условий, целей и порядка предоставления Субсидии их получателям.</w:t>
      </w:r>
    </w:p>
    <w:p w:rsidR="002F3126" w:rsidRDefault="002F3126" w:rsidP="002F3126">
      <w:r>
        <w:t xml:space="preserve">1.2. Субсидия предоставляется на безвозмездной и безвозвратной основе на основании Соглашения в следующих целях: возмещение затрат, возникших при обеспечении углем населения для бытовых нужд в результате применения государственных регулируемых цен и цен на уголь для населения в пределах социальных норм. </w:t>
      </w:r>
    </w:p>
    <w:p w:rsidR="002F3126" w:rsidRDefault="002F3126" w:rsidP="002F3126">
      <w:r>
        <w:t>1.3. Основные понятия:</w:t>
      </w:r>
    </w:p>
    <w:p w:rsidR="002F3126" w:rsidRDefault="002F3126" w:rsidP="002F3126">
      <w:r>
        <w:t>Субсидия – средства бюджета Яшкинского муниципального района, предоставляемые Получателю субсидии в соответствии с настоящим Порядком.</w:t>
      </w:r>
    </w:p>
    <w:p w:rsidR="002F3126" w:rsidRDefault="002F3126" w:rsidP="002F3126">
      <w:r>
        <w:t xml:space="preserve">Население – население, зарегистрированное по месту жительства на территории Яшкинского муниципального района. </w:t>
      </w:r>
    </w:p>
    <w:p w:rsidR="002F3126" w:rsidRDefault="002F3126" w:rsidP="002F3126">
      <w:r>
        <w:t xml:space="preserve">Главный распорядитель – администрация Яшкинского муниципального района, предоставляющая бюджетные средства в форме субсидий в пределах </w:t>
      </w:r>
      <w:r>
        <w:lastRenderedPageBreak/>
        <w:t>бюджетных ассигнований, предусмотренных в бюджете Яшкинского муниципального района на соответствующий финансовый год и плановый период, и лимитов бюджетных обязательств, утвержденных на предоставление субсидий (далее – Администрация).</w:t>
      </w:r>
    </w:p>
    <w:p w:rsidR="002F3126" w:rsidRDefault="002F3126" w:rsidP="002F3126">
      <w:r>
        <w:t xml:space="preserve">Получатель субсидии – получатель средств бюджета Яшкинского муниципального района в форме субсидии: топливно-снабжающая организация любой организационно-правовой формы (за исключением бюджетных учреждений), обеспечивающая углем население Яшкинского муниципального района. </w:t>
      </w:r>
    </w:p>
    <w:p w:rsidR="002F3126" w:rsidRDefault="002F3126" w:rsidP="002F3126">
      <w:r>
        <w:t>Субсидия предоставляется в пределах бюджетных ассигнований и лимитов бюджетных обязательств, предусмотренных по классификации расходов бюджета в бюджетной росписи на текущий финансовый год на цели, указанные в пункте 1.2 настоящего Порядка.</w:t>
      </w:r>
    </w:p>
    <w:p w:rsidR="002F3126" w:rsidRDefault="002F3126" w:rsidP="002F3126"/>
    <w:p w:rsidR="002F3126" w:rsidRDefault="002F3126" w:rsidP="002F3126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 xml:space="preserve">2. Условия предоставления Субсидии </w:t>
      </w:r>
    </w:p>
    <w:p w:rsidR="002F3126" w:rsidRDefault="002F3126" w:rsidP="002F3126"/>
    <w:p w:rsidR="002F3126" w:rsidRDefault="002F3126" w:rsidP="002F3126">
      <w:r>
        <w:t>2.1. Получателями Субсидии являются топливно-снабжающие организации, обеспечивающие углем население Яшкинского муниципального района.</w:t>
      </w:r>
    </w:p>
    <w:p w:rsidR="002F3126" w:rsidRDefault="002F3126" w:rsidP="002F3126">
      <w:r>
        <w:t>2.2. Условиями предоставления Субсидии являются:</w:t>
      </w:r>
    </w:p>
    <w:p w:rsidR="002F3126" w:rsidRDefault="002F3126" w:rsidP="002F3126">
      <w:r>
        <w:t>2.2.1. Наличие в бюджете Яшкинского муниципального района (далее – бюджет района) бюджетных ассигнований.</w:t>
      </w:r>
    </w:p>
    <w:p w:rsidR="002F3126" w:rsidRDefault="002F3126" w:rsidP="002F3126">
      <w:r>
        <w:t>2.2.2. Заключение между Администрацией и Получателем субсидии Соглашения о предоставлении Субсидии, предусматривающего осуществление Администрацией проверок соблюдения условий, целей и порядка предоставления субсидий.</w:t>
      </w:r>
    </w:p>
    <w:p w:rsidR="002F3126" w:rsidRDefault="002F3126" w:rsidP="002F3126">
      <w:r>
        <w:t>2.2.3. Качество угля должно соответствовать обязательным требованиям ГОСТ 32347-2013 и подтверждаться сертификатом (удостоверением) качества, заполненным лабораторией производителя угля, аттестованной в установленном порядке либо независимой аккредитованной лабораторией.</w:t>
      </w:r>
    </w:p>
    <w:p w:rsidR="002F3126" w:rsidRDefault="002F3126" w:rsidP="002F3126">
      <w:r>
        <w:t>2.2.4. 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 на момент обращения за получением Субсидии.</w:t>
      </w:r>
    </w:p>
    <w:p w:rsidR="002F3126" w:rsidRDefault="002F3126" w:rsidP="002F3126">
      <w:r>
        <w:rPr>
          <w:rFonts w:eastAsia="Calibri"/>
        </w:rPr>
        <w:t xml:space="preserve">2.2.5. </w:t>
      </w:r>
      <w: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процентов.</w:t>
      </w:r>
    </w:p>
    <w:p w:rsidR="002F3126" w:rsidRDefault="002F3126" w:rsidP="002F3126">
      <w:r>
        <w:t>2.2.6. Отсутствие просроченной задолженности по возврату в бюджет Яшкинского муниципального района субсидии, бюджетных инвестиций, предоставленных, в том числе в соответствии с иными нормативными правовыми актами и иной просроченной задолженности перед бюджетом Яшкинского муниципального района.</w:t>
      </w:r>
    </w:p>
    <w:p w:rsidR="002F3126" w:rsidRDefault="002F3126" w:rsidP="002F3126">
      <w:r>
        <w:t>2.3. Несоблюдение указанных в пункте 2.2 настоящего Порядка условий является основанием для принятия решения об отказе в предоставлении Субсидии.</w:t>
      </w:r>
    </w:p>
    <w:p w:rsidR="002F3126" w:rsidRDefault="002F3126" w:rsidP="002F3126"/>
    <w:p w:rsidR="002F3126" w:rsidRDefault="002F3126" w:rsidP="002F3126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 xml:space="preserve">3. Порядок предоставления Субсидии </w:t>
      </w:r>
    </w:p>
    <w:p w:rsidR="002F3126" w:rsidRDefault="002F3126" w:rsidP="002F3126"/>
    <w:p w:rsidR="002F3126" w:rsidRDefault="002F3126" w:rsidP="002F3126">
      <w:r>
        <w:lastRenderedPageBreak/>
        <w:t xml:space="preserve">3.1. Для получения Субсидии Получатель субсидии направляет в Администрацию следующие документы: </w:t>
      </w:r>
    </w:p>
    <w:p w:rsidR="002F3126" w:rsidRDefault="002F3126" w:rsidP="002F3126">
      <w:r>
        <w:t>3.1.1. Заявление на получение Субсидии из бюджета района, подписанное руководителем и главным бухгалтером организации, по форме в соответствии с приложением № 1 к настоящему Порядку;</w:t>
      </w:r>
    </w:p>
    <w:p w:rsidR="002F3126" w:rsidRDefault="002F3126" w:rsidP="002F3126">
      <w:r>
        <w:t>3.1.2. К заявлению в 2-х экземплярах прилагаются следующие документы:</w:t>
      </w:r>
    </w:p>
    <w:p w:rsidR="002F3126" w:rsidRDefault="002F3126" w:rsidP="002F3126">
      <w:r>
        <w:t>- расчет субсидии на финансовое обеспечение затрат, связанных с выполнением работ, оказанием услуг в соответствии с приложением №2 к настоящему Порядку;</w:t>
      </w:r>
    </w:p>
    <w:p w:rsidR="002F3126" w:rsidRDefault="002F3126" w:rsidP="002F3126">
      <w:r>
        <w:t>- для юридических лиц - выписка из единого государственного реестра юридических лиц, выданная органом, осуществляющим государственную регистрацию юридических лиц, не позднее 30-ти календарных дней до подачи заявления на предоставление субсидии;</w:t>
      </w:r>
    </w:p>
    <w:p w:rsidR="002F3126" w:rsidRDefault="002F3126" w:rsidP="002F3126">
      <w:r>
        <w:t>- для индивидуальных предпринимателей - выписка из единого государственного реестра индивидуальных предпринимателей, выданная органом, осуществляющим государственную регистрацию индивидуальных предпринимателей, не позднее 30-ти календарных дней до подачи заявления на предоставление субсидии;</w:t>
      </w:r>
    </w:p>
    <w:p w:rsidR="002F3126" w:rsidRDefault="002F3126" w:rsidP="002F3126">
      <w:r>
        <w:t>- справка, выданная налоговыми органами, в срок не позднее 30-ти календарных дней до даты представления заявления на получение субсидии, об отсутствии задолженности по уплате налогов, сборов, страховых взносов, пеней, штрафов, процентов, подлежащих уплате в бюджет всех уровней;</w:t>
      </w:r>
    </w:p>
    <w:p w:rsidR="002F3126" w:rsidRDefault="002F3126" w:rsidP="002F3126">
      <w:r>
        <w:t>- приказ о наделении представителя Получателя субсидии полномочиями по осуществлению действий от имени юридического лица или индивидуального предпринимателя, подавшего заявление на предоставление Субсидии;</w:t>
      </w:r>
    </w:p>
    <w:p w:rsidR="002F3126" w:rsidRDefault="002F3126" w:rsidP="002F3126">
      <w:r>
        <w:t>- документы, подтверждающие отсутствие решения о ликвидации Получателя субсидии;</w:t>
      </w:r>
    </w:p>
    <w:p w:rsidR="002F3126" w:rsidRDefault="002F3126" w:rsidP="002F3126">
      <w:r>
        <w:t>- документы, подтверждающие отсутствие решения о признании Получателя субсидии банкротом, а также документы, свидетельствующие о прекращении конкурсного производства в отношении Получателя субсидии;</w:t>
      </w:r>
    </w:p>
    <w:p w:rsidR="002F3126" w:rsidRDefault="002F3126" w:rsidP="002F3126">
      <w:r>
        <w:t>- документы, подтверждающие отсутствие приостановки деятельности Получателя субсидии в порядке, предусмотренным Кодексом Российской Федерации об административных правонарушениях.</w:t>
      </w:r>
    </w:p>
    <w:p w:rsidR="002F3126" w:rsidRDefault="002F3126" w:rsidP="002F3126">
      <w:r>
        <w:t>3.2. Администрация вправе истребовать дополнительную информацию для подтверждения расчетов, предоставляемых Получателем субсидии.</w:t>
      </w:r>
    </w:p>
    <w:p w:rsidR="002F3126" w:rsidRDefault="002F3126" w:rsidP="002F3126">
      <w:r>
        <w:t>3.3.</w:t>
      </w:r>
      <w:r>
        <w:tab/>
        <w:t>Получатель субсидии по состоянию на первое число месяца, предшествующего месяцу, в котором планируется заключение Соглашения, должен соответствовать следующим требованиям:</w:t>
      </w:r>
    </w:p>
    <w:p w:rsidR="002F3126" w:rsidRDefault="002F3126" w:rsidP="002F3126">
      <w:r>
        <w:t>- Получатель субсидии не должен получать средства из бюджета Яшкинского муниципального района на основании иных нормативных правовых актов или муниципальных правовых актов на цели, указанные в пункте 1.2 настоящего Порядка.</w:t>
      </w:r>
    </w:p>
    <w:p w:rsidR="002F3126" w:rsidRDefault="002F3126" w:rsidP="002F3126">
      <w:r>
        <w:t xml:space="preserve">3.4. </w:t>
      </w:r>
      <w:r>
        <w:rPr>
          <w:rFonts w:eastAsia="Calibri"/>
        </w:rPr>
        <w:t xml:space="preserve">Администрация в течение 30 календарных дней, со дня предоставления заявления и документов, указанных в пункте 3.1. настоящего Порядка, на получение Субсидии рассматривает представленные Получателем субсидии документы, </w:t>
      </w:r>
      <w:r>
        <w:t>а также осуществляет проверку соблюдения условий предоставления Субсидии, указанных в пункте 2.2 настоящего Порядка</w:t>
      </w:r>
      <w:r>
        <w:rPr>
          <w:rFonts w:eastAsia="Calibri"/>
        </w:rPr>
        <w:t xml:space="preserve"> и принимает решение о предоставлении Субсидии либо об отказе в предоставлении Субсидии.</w:t>
      </w:r>
    </w:p>
    <w:p w:rsidR="002F3126" w:rsidRDefault="002F3126" w:rsidP="002F3126">
      <w:r>
        <w:t xml:space="preserve">3.5. В случае принятия Администрацией решения об отказе в предоставлении Субсидии Администрация в течение 3 рабочих дней с момента принятия такого решения уведомляет Получателя субсидии о принятом решении в письменном виде с указанием причин отказа: </w:t>
      </w:r>
    </w:p>
    <w:p w:rsidR="002F3126" w:rsidRDefault="002F3126" w:rsidP="002F3126">
      <w:r>
        <w:lastRenderedPageBreak/>
        <w:t xml:space="preserve">- не представлены </w:t>
      </w:r>
      <w:r>
        <w:rPr>
          <w:rFonts w:eastAsia="Calibri"/>
        </w:rPr>
        <w:t xml:space="preserve">(предоставлены не в полном объеме) </w:t>
      </w:r>
      <w:r>
        <w:t>документы, предусмотренные пунктом 3.1 настоящего Порядка;</w:t>
      </w:r>
    </w:p>
    <w:p w:rsidR="002F3126" w:rsidRDefault="002F3126" w:rsidP="002F3126">
      <w:r>
        <w:t>- недостоверность предоставленных сведений;</w:t>
      </w:r>
    </w:p>
    <w:p w:rsidR="002F3126" w:rsidRDefault="002F3126" w:rsidP="002F3126">
      <w:r>
        <w:t>- лицо, обратившееся с заявлением, не соответствует условиям, указанным в пункте 2.2. настоящего Порядка;</w:t>
      </w:r>
    </w:p>
    <w:p w:rsidR="002F3126" w:rsidRDefault="002F3126" w:rsidP="002F3126">
      <w:r>
        <w:rPr>
          <w:rFonts w:eastAsia="Calibri"/>
        </w:rPr>
        <w:t>- отсутствие в бюджете района на очередной финансовый год бюджетных ассигнований на эти цели.</w:t>
      </w:r>
    </w:p>
    <w:p w:rsidR="002F3126" w:rsidRDefault="002F3126" w:rsidP="002F3126">
      <w:r>
        <w:t>3.6. Получатель субсидии в течение 5 календарных дней с даты получения пакета документов для устранения недостатков, устраняет выявленные недостатки и представляет в Администрацию документы, согласно пункту 3.1 настоящего Порядка.</w:t>
      </w:r>
    </w:p>
    <w:p w:rsidR="002F3126" w:rsidRDefault="002F3126" w:rsidP="002F3126">
      <w:r>
        <w:t>3.7. Администрация вторично рассматривает представленный Получателем субсидии пакет документов в соответствии с разделом 3 настоящего Порядка.</w:t>
      </w:r>
    </w:p>
    <w:p w:rsidR="002F3126" w:rsidRDefault="002F3126" w:rsidP="002F3126">
      <w:r>
        <w:t>3.8. В случае принятия решения о выплате Субсидии Администрация разрабатывает проект Соглашения о предоставлении Субсидии согласно приложению № 3 к настоящему Порядку и направляет его Получателю субсидии для подписания.</w:t>
      </w:r>
    </w:p>
    <w:p w:rsidR="002F3126" w:rsidRDefault="002F3126" w:rsidP="002F3126">
      <w:r>
        <w:t>Соглашение должно содержать цели, условия и порядок предоставления субсидий, размер субсидий, сроки перечисления денежных средств, порядок, формы и сроки представления отчетных документов, права и обязанности сторон, ответственность сторон, предусматривающую возврат в бюджет суммы субсидий в случаях, предусмотренных настоящим Порядком, положения об обязательной проверке уполномоченным органом и органами муниципального финансового контроля соблюдения условий, целей и порядка предоставления субсидий,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 Яшкинского муниципального района, регулирующими предоставление субсидий.</w:t>
      </w:r>
    </w:p>
    <w:p w:rsidR="002F3126" w:rsidRDefault="002F3126" w:rsidP="002F3126">
      <w:r>
        <w:t>3.9. Источником получения Субсидии является бюджет Яшкинского муниципального района.</w:t>
      </w:r>
    </w:p>
    <w:p w:rsidR="002F3126" w:rsidRDefault="002F3126" w:rsidP="002F3126">
      <w:r>
        <w:t>3.10. Размер субсидии за отчетный месяц определяется по следующей формуле:</w:t>
      </w:r>
    </w:p>
    <w:p w:rsidR="002F3126" w:rsidRDefault="002F3126" w:rsidP="002F3126">
      <w:r>
        <w:t xml:space="preserve">С = </w:t>
      </w:r>
      <w:proofErr w:type="spellStart"/>
      <w:r>
        <w:t>РхV</w:t>
      </w:r>
      <w:proofErr w:type="spellEnd"/>
      <w:r>
        <w:t>, где</w:t>
      </w:r>
    </w:p>
    <w:p w:rsidR="002F3126" w:rsidRDefault="002F3126" w:rsidP="002F3126">
      <w:r>
        <w:t>С – размер субсидии на возмещение затрат, не покрываемых платежами населения топливно-снабжающим организациям, реализующим уголь населению для бытовых нужд, руб. без учета НДС (в соответствии с п.2 ст. 154 НК РФ);</w:t>
      </w:r>
    </w:p>
    <w:p w:rsidR="002F3126" w:rsidRDefault="002F3126" w:rsidP="002F3126">
      <w:r>
        <w:t>P – мера социальной поддержки при оплате коммунальной услуги поставка твердого топлива при наличии печного отопления в пределах норматива потребления гражданам, являющимся собственниками и (или) нанимателями жилых домов, а также гражданам, которым собственник предоставил право пользования жилым домом, утвержденная Советом народных депутатов Яшкинского муниципального района, руб./тонну без учета НДС;</w:t>
      </w:r>
    </w:p>
    <w:p w:rsidR="002F3126" w:rsidRDefault="002F3126" w:rsidP="002F3126">
      <w:r>
        <w:t xml:space="preserve">V – объем угля, приобретенного гражданином, зарегистрированным в жилом помещении, оборудованном печным отоплением, не превышающим норму, рассчитываемую в соответствии с приказом департамента жилищно-коммунального и дорожного комплекса Кемеровской области </w:t>
      </w:r>
      <w:hyperlink r:id="rId9" w:tgtFrame="Logical" w:history="1">
        <w:r>
          <w:rPr>
            <w:rStyle w:val="a3"/>
          </w:rPr>
          <w:t>от 23.12.2014 № 134</w:t>
        </w:r>
      </w:hyperlink>
      <w:r>
        <w:t xml:space="preserve"> «Об установлении норматива потребления коммунальной услуги по отоплению на территории Яшкинского муниципального района», тонн.</w:t>
      </w:r>
    </w:p>
    <w:p w:rsidR="002F3126" w:rsidRDefault="002F3126" w:rsidP="002F3126">
      <w:r>
        <w:lastRenderedPageBreak/>
        <w:t>3.11. После заключения соглашения Получатель субсидии ежемесячно предоставляет в Администрацию следующие документы:</w:t>
      </w:r>
    </w:p>
    <w:p w:rsidR="002F3126" w:rsidRDefault="002F3126" w:rsidP="002F3126">
      <w:r>
        <w:t>- до 15 числа, следующего за отчетным, факсовую копию расчета возмещения затрат, возникших при обеспечении углем населения в результате применения государственных регулируемых цен, по форме согласно приложению № 2 к настоящему Порядку (далее – Расчет), где Субсидия рассчитана исходя из фактического количества угля, реализованного населению в отчетном периоде, с последующим предоставлением оригинала Расчета в двух экземплярах;</w:t>
      </w:r>
    </w:p>
    <w:p w:rsidR="002F3126" w:rsidRDefault="002F3126" w:rsidP="002F3126">
      <w:r>
        <w:t>- информацию о качестве поступающего угля;</w:t>
      </w:r>
    </w:p>
    <w:p w:rsidR="002F3126" w:rsidRDefault="002F3126" w:rsidP="002F3126">
      <w:r>
        <w:t xml:space="preserve">- список жителей района, обеспеченных углем за отчетный период, для проведения сверки расчета суммы возмещения затрат, возникших в результате применения государственных регулируемых цен на уголь. </w:t>
      </w:r>
    </w:p>
    <w:p w:rsidR="002F3126" w:rsidRDefault="002F3126" w:rsidP="002F3126">
      <w:r>
        <w:t>3.12. Расчет должен быть подписан руководителем Получателя субсидии и заверен печатью. Расчет производится на основании фактических данных по обеспечению углем за отчетный месяц. Руководитель Получателя субсидии несет ответственность за достоверность представляемых расчетов.</w:t>
      </w:r>
    </w:p>
    <w:p w:rsidR="002F3126" w:rsidRDefault="002F3126" w:rsidP="002F3126">
      <w:r>
        <w:t>3.13. В течение 7-ми рабочих дней со дня получения Расчета курирующим отделом Администрации осуществляется проверка полноты и правильности Расчета и принимается решение о предоставлении Субсидии либо о возврате Расчета Получателю субсидии с указанием причин возврата.</w:t>
      </w:r>
    </w:p>
    <w:p w:rsidR="002F3126" w:rsidRDefault="002F3126" w:rsidP="002F3126">
      <w:r>
        <w:t>Возврат Расчета Получателю субсидии осуществляется в случае выявления неточностей, в том числе ошибок в расчетах в течение 10-ти рабочих дней с момента поступления документов.</w:t>
      </w:r>
    </w:p>
    <w:p w:rsidR="002F3126" w:rsidRDefault="002F3126" w:rsidP="002F3126">
      <w:r>
        <w:t xml:space="preserve">При отсутствии замечаний один подписанный экземпляр документов возвращается Получателю субсидии. </w:t>
      </w:r>
    </w:p>
    <w:p w:rsidR="002F3126" w:rsidRDefault="002F3126" w:rsidP="002F3126">
      <w:r>
        <w:t>3.14. Для перечисления Субсидии предоставляются следующие документы:</w:t>
      </w:r>
    </w:p>
    <w:p w:rsidR="002F3126" w:rsidRDefault="002F3126" w:rsidP="002F3126">
      <w:r>
        <w:t>- Соглашение на предоставление Субсидии по форме согласно приложению № 3 к настоящему Порядку;</w:t>
      </w:r>
    </w:p>
    <w:p w:rsidR="002F3126" w:rsidRDefault="002F3126" w:rsidP="002F3126">
      <w:r>
        <w:t>- служебная записка Администрации.</w:t>
      </w:r>
    </w:p>
    <w:p w:rsidR="002F3126" w:rsidRDefault="002F3126" w:rsidP="002F3126">
      <w:r>
        <w:t xml:space="preserve">3.15. На основании заключенного Соглашения и служебных записок Администрации финансовое управление по </w:t>
      </w:r>
      <w:proofErr w:type="spellStart"/>
      <w:r>
        <w:t>Яшкинскому</w:t>
      </w:r>
      <w:proofErr w:type="spellEnd"/>
      <w:r>
        <w:t xml:space="preserve"> району производит перечисление Субсидии на счет администрации Яшкинского муниципального района не более суммы, рассчитанной исходя из фактического количества угля, реализованного населению в отчетном периоде, в соответствии с бюджетной росписью в пределах лимитов бюджетных обязательств при наличии финансовых средств.</w:t>
      </w:r>
    </w:p>
    <w:p w:rsidR="002F3126" w:rsidRDefault="002F3126" w:rsidP="002F3126">
      <w:r>
        <w:t xml:space="preserve">3.16. В случае передачи администрацией Яшкинского городского поселения осуществления части полномочий администрации Яшкинского муниципального района средства районного бюджета перечисляются финансовым управлением по </w:t>
      </w:r>
      <w:proofErr w:type="spellStart"/>
      <w:r>
        <w:t>Яшкинскому</w:t>
      </w:r>
      <w:proofErr w:type="spellEnd"/>
      <w:r>
        <w:t xml:space="preserve"> району в соответствии с бюджетной росписью в пределах лимитов бюджетных обязательств на лицевой счет администрации Яшкинского городского поселения, открытый в установленном порядке в отделении по </w:t>
      </w:r>
      <w:proofErr w:type="spellStart"/>
      <w:r>
        <w:t>Яшкинскому</w:t>
      </w:r>
      <w:proofErr w:type="spellEnd"/>
      <w:r>
        <w:t xml:space="preserve"> району УФК по Кемеровской области.</w:t>
      </w:r>
    </w:p>
    <w:p w:rsidR="002F3126" w:rsidRDefault="002F3126" w:rsidP="002F3126">
      <w:r>
        <w:t>На основании Соглашения о передаче администрацией Яшкинского городского поселения осуществления части своих полномочий администрации Яшкинского муниципального района, указанные средства перечисляются на единый счет районного бюджета для последующего перечисления на счет администрации Яшкинского муниципального района в пределах лимитов бюджетных обязательств, утвержденных на текущий финансовый год.</w:t>
      </w:r>
    </w:p>
    <w:p w:rsidR="002F3126" w:rsidRDefault="002F3126" w:rsidP="002F3126">
      <w:r>
        <w:t xml:space="preserve">3.17. Выделение средств на предоставление Субсидии осуществляет Администрация, являющаяся в соответствии с решением о бюджете Яшкинского </w:t>
      </w:r>
      <w:r>
        <w:lastRenderedPageBreak/>
        <w:t>муниципального района на очередной финансовый год и плановый период главным распорядителем бюджетных средств.</w:t>
      </w:r>
    </w:p>
    <w:p w:rsidR="002F3126" w:rsidRDefault="002F3126" w:rsidP="002F3126">
      <w:r>
        <w:t xml:space="preserve">3.18. Администрация осуществляет перечисление денежных средств на расчетный счет Получателя субсидии, в течение 10 банковских дней с момента поступления средств из финансового управления по </w:t>
      </w:r>
      <w:proofErr w:type="spellStart"/>
      <w:r>
        <w:t>Яшкинскому</w:t>
      </w:r>
      <w:proofErr w:type="spellEnd"/>
      <w:r>
        <w:t xml:space="preserve"> району, если иное не предусмотрено соглашением на предоставление Субсидии, не более суммы, рассчитанной исходя из фактического количества угля, реализованного населению в отчетном периоде, в соответствии с бюджетной росписью в пределах лимитов бюджетных обязательств при наличии финансовых средств после принятия, рассмотрения и согласования Администрацией документов, указанных в пункте 3.11. настоящего Порядка.</w:t>
      </w:r>
    </w:p>
    <w:p w:rsidR="002F3126" w:rsidRDefault="002F3126" w:rsidP="002F3126">
      <w:r>
        <w:t>3.19. Получатель субсидии, получивший Субсидию, предоставляет отчет о целевом использовании Субсидии согласно приложению № 4 к настоящему Порядку в Администрацию в тридцатидневный срок с момента перечисления Субсидии на расчетный счет Получателя субсидии.</w:t>
      </w:r>
    </w:p>
    <w:p w:rsidR="002F3126" w:rsidRDefault="002F3126" w:rsidP="002F3126">
      <w:r>
        <w:t>3.20. В зависимости от фактических данных по обеспечению углем за отчетный период Получатель субсидии совместно с Администрацией производят сверку проведенных расчетов путем составления акта сверки:</w:t>
      </w:r>
    </w:p>
    <w:p w:rsidR="002F3126" w:rsidRDefault="002F3126" w:rsidP="002F3126">
      <w:r>
        <w:t>- ежемесячно и ежеквартально до 25 числа месяца, следующего за отчетным периодом;</w:t>
      </w:r>
    </w:p>
    <w:p w:rsidR="002F3126" w:rsidRDefault="002F3126" w:rsidP="002F3126">
      <w:r>
        <w:t>- ежегодно до 1 февраля года, следующего за отчетным годом.</w:t>
      </w:r>
    </w:p>
    <w:p w:rsidR="002F3126" w:rsidRDefault="002F3126" w:rsidP="002F3126">
      <w:r>
        <w:t>3.21. В случае если при сверке выявлено превышение выплаты Субсидии из бюджета за прошедший год, то Администрация засчитывает сумму переплаты в счет платежей следующих периодов.</w:t>
      </w:r>
    </w:p>
    <w:p w:rsidR="002F3126" w:rsidRDefault="002F3126" w:rsidP="002F3126">
      <w:r>
        <w:t>3.22. В случае если выплата субсидии за прошедший год оказалась недостаточной, то Администрация производит оплату из бюджета в пределах лимитов бюджетных обязательств текущего финансового года.</w:t>
      </w:r>
    </w:p>
    <w:p w:rsidR="002F3126" w:rsidRDefault="002F3126" w:rsidP="002F3126"/>
    <w:p w:rsidR="002F3126" w:rsidRDefault="002F3126" w:rsidP="002F3126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>4.Требования об осуществлении контроля за соблюдением условий, целей и порядка предоставления субсидий и ответственности за их нарушения</w:t>
      </w:r>
    </w:p>
    <w:p w:rsidR="002F3126" w:rsidRDefault="002F3126" w:rsidP="002F3126"/>
    <w:p w:rsidR="002F3126" w:rsidRDefault="002F3126" w:rsidP="002F3126">
      <w:r>
        <w:t xml:space="preserve">4.1. Администрация и органы муниципального финансового контроля осуществляют контроль и проводят проверку соблюдения Получателем субсидии условий, целей и порядка предоставления субсидий. </w:t>
      </w:r>
    </w:p>
    <w:p w:rsidR="002F3126" w:rsidRDefault="002F3126" w:rsidP="002F3126">
      <w:r>
        <w:t>Получатель субсидии, подписывая соглашение о предоставлении субсидии, выражает свое согласие на осуществление контроля за соблюдением условий, целей и порядка предоставления субсидий.</w:t>
      </w:r>
    </w:p>
    <w:p w:rsidR="002F3126" w:rsidRDefault="002F3126" w:rsidP="002F3126">
      <w:r>
        <w:t>4.2. Получатель субсидии в соответствии с действующим законодательством несет ответственность за достоверность и своевременное представление в Администрацию документов и сведений, предусмотренных настоящим Порядком, а также за нецелевое использование денежных средств.</w:t>
      </w:r>
    </w:p>
    <w:p w:rsidR="002F3126" w:rsidRDefault="002F3126" w:rsidP="002F3126">
      <w:r>
        <w:t>4.3. Получатель субсидии обязан возвратить полученные средства Субсидии в бюджет района в следующих случаях:</w:t>
      </w:r>
    </w:p>
    <w:p w:rsidR="002F3126" w:rsidRDefault="002F3126" w:rsidP="002F3126">
      <w:r>
        <w:t>4.3.1. При установлении фактов завышения объемов кредиторской задолженности.</w:t>
      </w:r>
    </w:p>
    <w:p w:rsidR="002F3126" w:rsidRDefault="002F3126" w:rsidP="002F3126">
      <w:r>
        <w:t>4.3.2. При установлении нецелевого использования Субсидии.</w:t>
      </w:r>
    </w:p>
    <w:p w:rsidR="002F3126" w:rsidRDefault="002F3126" w:rsidP="002F3126">
      <w:r>
        <w:t xml:space="preserve">В случае установления фактов нецелевого использования Субсидии, неисполнения или ненадлежащего исполнения Получателем субсидии обязательств по соглашению на предоставление Субсидии, либо представления Получателем субсидии недостоверных сведений в документах на получение </w:t>
      </w:r>
      <w:r>
        <w:lastRenderedPageBreak/>
        <w:t>Субсидии, Администрация в письменном виде направляет Получателю субсидии претензию с требованием о возврате денежных средств. Размер Субсидии, подлежащей возврату, указывается в претензии.</w:t>
      </w:r>
    </w:p>
    <w:p w:rsidR="002F3126" w:rsidRDefault="002F3126" w:rsidP="002F3126">
      <w:r>
        <w:t>Получатель субсидии обязан обеспечить возврат полученной им Субсидии в бюджет Яшкинского муниципального района в течение 30 календарных дней со дня получения претензии о возврате Субсидий.</w:t>
      </w:r>
    </w:p>
    <w:p w:rsidR="002F3126" w:rsidRDefault="002F3126" w:rsidP="002F3126">
      <w:r>
        <w:t>4.3.3. При использовании средств Субсидии не в полном объеме в отчетном финансовом году.</w:t>
      </w:r>
    </w:p>
    <w:p w:rsidR="002F3126" w:rsidRDefault="002F3126" w:rsidP="002F3126">
      <w:r>
        <w:t>В случае неиспользования Субсидии в пределах срока, установленного соглашением о предоставлении Субсидии, Получатель субсидии в текущем финансовом году обязан вернуть остатки Субсидии на расчетный счет Администрации в течение 30 дней со дня предъявления требования о возврате.</w:t>
      </w:r>
    </w:p>
    <w:p w:rsidR="002F3126" w:rsidRDefault="002F3126" w:rsidP="002F3126">
      <w:r>
        <w:t>4.4. В случае неисполнения Получателем Субсидии обязанностей по возврату Субсидии в бюджет Яшкинского муниципального района в установленный срок применяются меры по взысканию Субсидии в соответствии с действующим законодательством Российской Федерации.</w:t>
      </w:r>
    </w:p>
    <w:p w:rsidR="002F3126" w:rsidRDefault="002F3126" w:rsidP="002F3126">
      <w:r>
        <w:t>4.5. В свою очередь Администрация осуществляет возврат вышеуказанных средств в бюджет района по соответствующей классификации расходов.</w:t>
      </w:r>
    </w:p>
    <w:p w:rsidR="002F3126" w:rsidRDefault="002F3126" w:rsidP="002F3126">
      <w:r>
        <w:t>4.6. При отказе Получателя субсидии от добровольного возврата полученных средств, в случае использования Субсидии не по целевому назначению или установления фактов (факта), указанных в пункте 4.3 настоящего Порядка, взыскание осуществляется в судебном порядке в соответствии с действующим законодательством.</w:t>
      </w:r>
    </w:p>
    <w:p w:rsidR="002F3126" w:rsidRDefault="002F3126" w:rsidP="002F3126">
      <w:r>
        <w:t>4.7. Руководитель организации, получившей Субсидию, в случае использования Субсидии не по целевому назначению или установления фактов (факта), указанных в пункте 4.3 настоящего Порядка, несет персональную ответственность в соответствии с действующим законодательством.</w:t>
      </w:r>
    </w:p>
    <w:p w:rsidR="002F3126" w:rsidRDefault="002F3126" w:rsidP="002F3126">
      <w:r>
        <w:t xml:space="preserve">4.8. Администрация ежемесячно отчитывается перед финансовым управлением по </w:t>
      </w:r>
      <w:proofErr w:type="spellStart"/>
      <w:r>
        <w:t>Яшкинскому</w:t>
      </w:r>
      <w:proofErr w:type="spellEnd"/>
      <w:r>
        <w:t xml:space="preserve"> району по фактическому использованию полученных бюджетных средств, составляя отчет по смете бюджетного финансирования в соответствии с требованиями и формой по ОКУД № 0503127 «Отчет об исполнении бюджета главного распорядителя, получателя средств бюджета».</w:t>
      </w:r>
    </w:p>
    <w:p w:rsidR="002F3126" w:rsidRDefault="002F3126" w:rsidP="002F3126"/>
    <w:p w:rsidR="002F3126" w:rsidRDefault="002F3126" w:rsidP="002F3126">
      <w:r>
        <w:t xml:space="preserve">Заместитель главы Яшкинского муниципального района А.Е. </w:t>
      </w:r>
      <w:proofErr w:type="spellStart"/>
      <w:r>
        <w:t>Дружинкин</w:t>
      </w:r>
      <w:proofErr w:type="spellEnd"/>
      <w:r>
        <w:t xml:space="preserve"> по ЖКХ, транспорту и связи</w:t>
      </w:r>
    </w:p>
    <w:p w:rsidR="002F3126" w:rsidRDefault="002F3126" w:rsidP="002F3126"/>
    <w:p w:rsidR="002F3126" w:rsidRDefault="002F3126" w:rsidP="002F3126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Приложение № 2</w:t>
      </w:r>
    </w:p>
    <w:p w:rsidR="002F3126" w:rsidRDefault="002F3126" w:rsidP="002F3126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2F3126" w:rsidRDefault="002F3126" w:rsidP="002F3126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Яшкинского муниципального района</w:t>
      </w:r>
    </w:p>
    <w:p w:rsidR="002F3126" w:rsidRDefault="002F3126" w:rsidP="002F3126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от 02 декабря 2019 г. № 840-п</w:t>
      </w:r>
    </w:p>
    <w:p w:rsidR="002F3126" w:rsidRDefault="002F3126" w:rsidP="002F3126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2F3126" w:rsidRDefault="002F3126" w:rsidP="002F3126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Приложение № 3</w:t>
      </w:r>
    </w:p>
    <w:p w:rsidR="002F3126" w:rsidRDefault="002F3126" w:rsidP="002F3126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к порядку предоставления субсидии</w:t>
      </w:r>
    </w:p>
    <w:p w:rsidR="002F3126" w:rsidRDefault="002F3126" w:rsidP="002F3126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на возмещение затрат организациям,</w:t>
      </w:r>
    </w:p>
    <w:p w:rsidR="002F3126" w:rsidRDefault="002F3126" w:rsidP="002F3126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реализующим уголь для бытовых нужд</w:t>
      </w:r>
    </w:p>
    <w:p w:rsidR="002F3126" w:rsidRDefault="002F3126" w:rsidP="002F3126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населению Яшкинского муниципального района</w:t>
      </w:r>
    </w:p>
    <w:p w:rsidR="002F3126" w:rsidRDefault="002F3126" w:rsidP="002F3126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2F3126" w:rsidRDefault="002F3126" w:rsidP="002F3126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>Соглашение № _____</w:t>
      </w:r>
    </w:p>
    <w:p w:rsidR="002F3126" w:rsidRDefault="002F3126" w:rsidP="002F3126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lastRenderedPageBreak/>
        <w:t>о предоставлении субсидии юридическим лицам (за исключением государственных (муниципальных) учреждений), индивидуальным предпринимателям - производителям товаров, работ, услуг</w:t>
      </w:r>
    </w:p>
    <w:p w:rsidR="002F3126" w:rsidRDefault="002F3126" w:rsidP="002F3126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</w:p>
    <w:p w:rsidR="002F3126" w:rsidRDefault="002F3126" w:rsidP="002F3126">
      <w:proofErr w:type="spellStart"/>
      <w:r>
        <w:t>пгт</w:t>
      </w:r>
      <w:proofErr w:type="spellEnd"/>
      <w:r>
        <w:t>. Яшкино "___" ___________ 20__ г.</w:t>
      </w:r>
    </w:p>
    <w:p w:rsidR="002F3126" w:rsidRDefault="002F3126" w:rsidP="002F3126"/>
    <w:p w:rsidR="002F3126" w:rsidRDefault="002F3126" w:rsidP="002F3126">
      <w:r>
        <w:t xml:space="preserve">Администрация Яшкинского муниципального района в лице главы Яшкинского муниципального района _____________________________________, действующего на основании </w:t>
      </w:r>
      <w:hyperlink r:id="rId10" w:tgtFrame="Logical" w:history="1">
        <w:r>
          <w:rPr>
            <w:rStyle w:val="a3"/>
          </w:rPr>
          <w:t>Устава</w:t>
        </w:r>
      </w:hyperlink>
      <w:r>
        <w:t xml:space="preserve"> Яшкинского муниципального района, именуемая в дальнейшем «Администрация» с одной стороны и _________________________, именуемое в дальнейшем, Получатель субсидии, в лице ______________________, действующего на основании ________________, с другой стороны, в дальнейшем совместно именуемые «Стороны», в соответствии со статьей 78 </w:t>
      </w:r>
      <w:hyperlink r:id="rId11" w:tooltip="Бюджетный кодекс" w:history="1">
        <w:r>
          <w:rPr>
            <w:rStyle w:val="a3"/>
          </w:rPr>
          <w:t>Бюджетного Кодекса</w:t>
        </w:r>
      </w:hyperlink>
      <w:r>
        <w:t xml:space="preserve"> Российской Федерации, решением Совета народных депутатов Яшкинского муниципального района от _______________ № ________ «О бюджете Яшкинского муниципального района на __________ год и на плановый период ________ и __________ годов», постановлением администрации Яшкинского муниципального района от _________ № ________ «Об утверждении Порядка предоставления субсидии на возмещение затрат организациям, реализующим уголь для бытовых нужд населению Яшкинского муниципального района», решением Совета народных депутатов Яшкинского муниципального района от _______________ № ________ «Об установлении меры социальной поддержки для отдельных категорий граждан при оплате коммунальной услуги поставка твердого топлива при наличии печного отопления», заключили настоящее соглашение (далее –Соглашение) о нижеследующем:</w:t>
      </w:r>
    </w:p>
    <w:p w:rsidR="002F3126" w:rsidRDefault="002F3126" w:rsidP="002F3126"/>
    <w:p w:rsidR="002F3126" w:rsidRDefault="002F3126" w:rsidP="002F3126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>1.Предмет соглашения</w:t>
      </w:r>
    </w:p>
    <w:p w:rsidR="002F3126" w:rsidRDefault="002F3126" w:rsidP="002F3126"/>
    <w:p w:rsidR="002F3126" w:rsidRDefault="002F3126" w:rsidP="002F3126">
      <w:r>
        <w:t xml:space="preserve">1.1. Предметом настоящего Соглашения является предоставление Администрацией из бюджета Яшкинского муниципального района (в первом, во втором полугодии – необходимое выбрать) Получателю субсидии меры социальной поддержки в виде субсидии в целях возмещения затрат организациям, реализующим уголь для бытовых нужд населению Яшкинского муниципального района, возникших у Получателя субсидии за период ______________________в результате реализации принятого органом местного самоуправления решения об установлении социальной поддержки гражданам, являющимся собственниками и (или) нанимателями жилых домов, а также гражданам, которым собственник предоставил право пользования жилым домом в виде понижения платы за коммунальную услугу поставка твердого топлива при наличии печного отопления в пределах норматива потребления, рассчитанной по ценам, установленным Региональной энергетической комиссией Кемеровской области (далее – Субсидия). При этом в соответствии с абзацем 3 пункта 2 статьи 154 </w:t>
      </w:r>
      <w:hyperlink r:id="rId12" w:tooltip="Налоговый Кодекс" w:history="1">
        <w:r>
          <w:rPr>
            <w:rStyle w:val="a3"/>
          </w:rPr>
          <w:t>Налогового кодекса</w:t>
        </w:r>
      </w:hyperlink>
      <w:r>
        <w:t xml:space="preserve"> Российской Федерации суммы субсидий не учитываются при определении налоговой базы по налогу на добавленную стоимость. </w:t>
      </w:r>
    </w:p>
    <w:p w:rsidR="002F3126" w:rsidRDefault="002F3126" w:rsidP="002F3126">
      <w:r>
        <w:t xml:space="preserve">1.2. Субсидия предоставляется в пределах объемов бюджетных ассигнований, предусмотренных в соответствии со сводной бюджетной росписью бюджета Яшкинского муниципального района на _______ год, в сумме _________ (________________________________________) рублей ____ копеек без учета </w:t>
      </w:r>
      <w:r>
        <w:lastRenderedPageBreak/>
        <w:t xml:space="preserve">НДС по коду главного распределителя средств местного бюджета __________________________. </w:t>
      </w:r>
    </w:p>
    <w:p w:rsidR="002F3126" w:rsidRDefault="002F3126" w:rsidP="002F3126"/>
    <w:p w:rsidR="002F3126" w:rsidRDefault="002F3126" w:rsidP="002F3126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>2. Стоимость соглашения и порядок расчетов</w:t>
      </w:r>
    </w:p>
    <w:p w:rsidR="002F3126" w:rsidRDefault="002F3126" w:rsidP="002F3126"/>
    <w:p w:rsidR="002F3126" w:rsidRDefault="002F3126" w:rsidP="002F3126">
      <w:r>
        <w:t xml:space="preserve">2.1. Расчет по настоящему Соглашению производить в соответствии с наименованиями статей расходов бюджета, утвержденных на ______ год. </w:t>
      </w:r>
    </w:p>
    <w:p w:rsidR="002F3126" w:rsidRDefault="002F3126" w:rsidP="002F3126">
      <w:r>
        <w:t xml:space="preserve">2.2. Размер субсидии Получателю определяется ежемесячно на основании расчета, предоставленного до 15-ого числа месяца, следующего за отчетным с учетом фактических объемов угля, реализованных за отчетный период и в пределах утвержденных лимитов. </w:t>
      </w:r>
    </w:p>
    <w:p w:rsidR="002F3126" w:rsidRDefault="002F3126" w:rsidP="002F3126">
      <w:r>
        <w:t xml:space="preserve">2.3. Перечисление субсидии осуществляется Администрацией на расчетный счет, указанный в разделе 8 настоящего Соглашения до 30-ого числа месяца, следующего за месяцем поставки угля на основании документов, указанных в пункте 3.1.3. настоящего Соглашения. </w:t>
      </w:r>
    </w:p>
    <w:p w:rsidR="002F3126" w:rsidRDefault="002F3126" w:rsidP="002F3126">
      <w:r>
        <w:t xml:space="preserve">2.4. Администрация, являясь главным распорядителем бюджетных средств, предоставляющих Субсидии, а также органы государственного (муниципального) финансового контроля проводят проверки соблюдения условий, целей и порядка предоставления субсидии. </w:t>
      </w:r>
    </w:p>
    <w:p w:rsidR="002F3126" w:rsidRDefault="002F3126" w:rsidP="002F3126"/>
    <w:p w:rsidR="002F3126" w:rsidRDefault="002F3126" w:rsidP="002F3126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>3.Права и обязанности сторон</w:t>
      </w:r>
    </w:p>
    <w:p w:rsidR="002F3126" w:rsidRDefault="002F3126" w:rsidP="002F3126"/>
    <w:p w:rsidR="002F3126" w:rsidRDefault="002F3126" w:rsidP="002F3126">
      <w:r>
        <w:t xml:space="preserve">3.1. Получатель субсидии обязуется: </w:t>
      </w:r>
    </w:p>
    <w:p w:rsidR="002F3126" w:rsidRDefault="002F3126" w:rsidP="002F3126">
      <w:r>
        <w:t>3.1.1. Осуществлять реализацию угля на бытовые нужды населения марки ______ в количестве _______ тонн с показателями качества по требованиям ГОСТ 32347-2013: зола – не более 22 %, влага – не более 22 %, согласно приложению № 1 к настоящему Соглашению.</w:t>
      </w:r>
    </w:p>
    <w:p w:rsidR="002F3126" w:rsidRDefault="002F3126" w:rsidP="002F3126">
      <w:r>
        <w:t>3.1.2. Использовать денежные средства, выделенные из бюджета Яшкинского муниципального района, строго на указанные в п. 1.1. цели.</w:t>
      </w:r>
    </w:p>
    <w:p w:rsidR="002F3126" w:rsidRDefault="002F3126" w:rsidP="002F3126">
      <w:r>
        <w:t>3.1.3. Ежемесячно до 15-ого числа месяца, следующего за отчетным, предоставлять Администрации:</w:t>
      </w:r>
    </w:p>
    <w:p w:rsidR="002F3126" w:rsidRDefault="002F3126" w:rsidP="002F3126">
      <w:r>
        <w:t>- расчет предоставления Субсидии на возмещение затрат, возникших при обеспечении углем населения в результате применения государственных регулируемых цен, по форме согласно Приложению № 1 к настоящему Соглашению (далее Расчет);</w:t>
      </w:r>
    </w:p>
    <w:p w:rsidR="002F3126" w:rsidRDefault="002F3126" w:rsidP="002F3126">
      <w:r>
        <w:t>- информацию о качестве поступающего угля;</w:t>
      </w:r>
    </w:p>
    <w:p w:rsidR="002F3126" w:rsidRDefault="002F3126" w:rsidP="002F3126">
      <w:r>
        <w:t>- список жителей района, обеспеченных углем за отчетный период, для проведения сверки расчета суммы возмещения затрат, возникших в результате применения государственных регулируемых цен на уголь по форме согласно Приложению № 2 к настоящему Соглашению.</w:t>
      </w:r>
    </w:p>
    <w:p w:rsidR="002F3126" w:rsidRDefault="002F3126" w:rsidP="002F3126">
      <w:r>
        <w:t>3.1.4. В зависимости от фактических данных по обеспечению углем за отчетный период Получатель субсидии производить совместно с Администрацией сверку проведенных расчетов путем составления акта сверки:</w:t>
      </w:r>
    </w:p>
    <w:p w:rsidR="002F3126" w:rsidRDefault="002F3126" w:rsidP="002F3126">
      <w:r>
        <w:t>- ежемесячно и ежеквартально до 25 числа месяца, следующего за отчетным периодом;</w:t>
      </w:r>
    </w:p>
    <w:p w:rsidR="002F3126" w:rsidRDefault="002F3126" w:rsidP="002F3126">
      <w:r>
        <w:t>- ежегодно до 1 февраля года, следующего за отчетным годом.</w:t>
      </w:r>
    </w:p>
    <w:p w:rsidR="002F3126" w:rsidRDefault="002F3126" w:rsidP="002F3126">
      <w:r>
        <w:t>3.1.5. Не препятствовать Администрации в осуществлении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2F3126" w:rsidRDefault="002F3126" w:rsidP="002F3126">
      <w:r>
        <w:t>3.1.6. Получатель субсидии вправе приостановить обеспечение населения углем в случае наличия просроченной задолженности Администрации перед Получателем субсидии по предоставлению Субсидии.</w:t>
      </w:r>
    </w:p>
    <w:p w:rsidR="002F3126" w:rsidRDefault="002F3126" w:rsidP="002F3126">
      <w:r>
        <w:lastRenderedPageBreak/>
        <w:t>3.1.7. Не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 Яшкинского муниципального района, регулирующими предоставление субсидий</w:t>
      </w:r>
    </w:p>
    <w:p w:rsidR="002F3126" w:rsidRDefault="002F3126" w:rsidP="002F3126">
      <w:r>
        <w:t>3.2. Администрация обязуется:</w:t>
      </w:r>
    </w:p>
    <w:p w:rsidR="002F3126" w:rsidRDefault="002F3126" w:rsidP="002F3126">
      <w:r>
        <w:t>3.2.1. Осуществлять предоставление Получателю Субсидии в порядке, установленным настоящим Соглашением.</w:t>
      </w:r>
    </w:p>
    <w:p w:rsidR="002F3126" w:rsidRDefault="002F3126" w:rsidP="002F3126">
      <w:r>
        <w:t>3.2.2. Перечислять Получателю субсидии в _________ году Субсидии с учётом фактического предоставления услуг на расчетный счет Получателя субсидии.</w:t>
      </w:r>
    </w:p>
    <w:p w:rsidR="002F3126" w:rsidRDefault="002F3126" w:rsidP="002F3126">
      <w:r>
        <w:t>3.2.3. Осуществлять проверку предоставленных Получателем субсидии расчетов, после получения расчета и прочих документов, указанных в п.3.1.3.</w:t>
      </w:r>
    </w:p>
    <w:p w:rsidR="002F3126" w:rsidRDefault="002F3126" w:rsidP="002F3126">
      <w:r>
        <w:t>3.2.4. В зависимости от фактических данных по обеспечению углем за отчетный период Получатель субсидии производить совместно с Администрацией сверку проведенных расчетов путем составления акта сверки:</w:t>
      </w:r>
    </w:p>
    <w:p w:rsidR="002F3126" w:rsidRDefault="002F3126" w:rsidP="002F3126">
      <w:r>
        <w:t>- ежемесячно и ежеквартально до 25 числа месяца, следующего за отчетным периодом;</w:t>
      </w:r>
    </w:p>
    <w:p w:rsidR="002F3126" w:rsidRDefault="002F3126" w:rsidP="002F3126">
      <w:r>
        <w:t>- ежегодно до 1 февраля года, следующего за отчетным годом.</w:t>
      </w:r>
    </w:p>
    <w:p w:rsidR="002F3126" w:rsidRDefault="002F3126" w:rsidP="002F3126">
      <w:r>
        <w:t>3.3. Администрация вправе:</w:t>
      </w:r>
    </w:p>
    <w:p w:rsidR="002F3126" w:rsidRDefault="002F3126" w:rsidP="002F3126">
      <w:r>
        <w:t xml:space="preserve">3.3.1. Самостоятельно, либо с привлечением иных организаций, осуществлять контроль за оказываемыми Получателем субсидии услугами населению, посредством осуществления административно-управленческих функций, предусмотренных действующим законодательством. </w:t>
      </w:r>
    </w:p>
    <w:p w:rsidR="002F3126" w:rsidRDefault="002F3126" w:rsidP="002F3126">
      <w:r>
        <w:t xml:space="preserve">3.3.2. Запрашивать у Получателя субсидии информацию о предоставляемых населению услугах, в том числе необходимую для рассмотрения обращений граждан, поступивших в органы местного самоуправления, а также запрашивать дополнительные сведения, подтверждающие данные, содержащиеся в Расчете. </w:t>
      </w:r>
    </w:p>
    <w:p w:rsidR="002F3126" w:rsidRDefault="002F3126" w:rsidP="002F3126">
      <w:r>
        <w:t xml:space="preserve">3.3.3.Проводить проверки Получателя Субсидии на предмет соблюдения условий, целей и порядка предоставления Субсидии. </w:t>
      </w:r>
    </w:p>
    <w:p w:rsidR="002F3126" w:rsidRDefault="002F3126" w:rsidP="002F3126">
      <w:r>
        <w:t>3.3.4. Сокращать объем предоставляемой (прекращать предоставление) по настоящему соглашению Субсидии в случае установления факта нецелевого использования Получателем полученной в рамках настоящего Соглашения Субсидии.</w:t>
      </w:r>
    </w:p>
    <w:p w:rsidR="002F3126" w:rsidRDefault="002F3126" w:rsidP="002F3126">
      <w:r>
        <w:t>3.3.5. Запрашивать, при необходимости, дополнительные сведения, подтверждающие данные, содержащиеся в Расчете.</w:t>
      </w:r>
    </w:p>
    <w:p w:rsidR="002F3126" w:rsidRDefault="002F3126" w:rsidP="002F3126"/>
    <w:p w:rsidR="002F3126" w:rsidRDefault="002F3126" w:rsidP="002F3126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>4.Ответственность сторон</w:t>
      </w:r>
    </w:p>
    <w:p w:rsidR="002F3126" w:rsidRDefault="002F3126" w:rsidP="002F3126"/>
    <w:p w:rsidR="002F3126" w:rsidRDefault="002F3126" w:rsidP="002F3126">
      <w:r>
        <w:t xml:space="preserve">4.1. Руководитель организации - Получателя Субсидии несет ответственность за полноту и достоверность сведений представленных расчетов. </w:t>
      </w:r>
    </w:p>
    <w:p w:rsidR="002F3126" w:rsidRDefault="002F3126" w:rsidP="002F3126">
      <w:r>
        <w:t xml:space="preserve">4.2. Стороны несут ответственность за невыполнение взятых на себя обязательств по настоящему Соглашению в соответствии с его условиями и действующим законодательством Российской Федерации. </w:t>
      </w:r>
    </w:p>
    <w:p w:rsidR="002F3126" w:rsidRDefault="002F3126" w:rsidP="002F3126">
      <w:r>
        <w:t xml:space="preserve">4.3. Стороны не несут ответственности по своим обязательствам, если: </w:t>
      </w:r>
    </w:p>
    <w:p w:rsidR="002F3126" w:rsidRDefault="002F3126" w:rsidP="002F3126">
      <w:r>
        <w:t>4.3.1. Невыполнение явилось следствием обстоятельств непреодолимой силы, возникших после заключения настоящего соглашения в результате событий чрезвычайного характера.</w:t>
      </w:r>
    </w:p>
    <w:p w:rsidR="002F3126" w:rsidRDefault="002F3126" w:rsidP="002F3126"/>
    <w:p w:rsidR="002F3126" w:rsidRDefault="002F3126" w:rsidP="002F3126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lastRenderedPageBreak/>
        <w:t>5. Порядок возврата Субсидии в случае нарушения условий, установленных при их предоставлении</w:t>
      </w:r>
    </w:p>
    <w:p w:rsidR="002F3126" w:rsidRDefault="002F3126" w:rsidP="002F3126"/>
    <w:p w:rsidR="002F3126" w:rsidRDefault="002F3126" w:rsidP="002F3126">
      <w:r>
        <w:t>5.1. Субсидия подлежит возврату в бюджет Яшкинского муниципального района в следующих случаях:</w:t>
      </w:r>
    </w:p>
    <w:p w:rsidR="002F3126" w:rsidRDefault="002F3126" w:rsidP="002F3126">
      <w:r>
        <w:t xml:space="preserve">- при установлении фактов завышения объемов кредиторской задолженности; </w:t>
      </w:r>
    </w:p>
    <w:p w:rsidR="002F3126" w:rsidRDefault="002F3126" w:rsidP="002F3126">
      <w:r>
        <w:t xml:space="preserve">- нецелевого использования Субсидии; </w:t>
      </w:r>
    </w:p>
    <w:p w:rsidR="002F3126" w:rsidRDefault="002F3126" w:rsidP="002F3126">
      <w:r>
        <w:t xml:space="preserve">- непредставление отчетов или предоставление отчетов, содержащих недостоверные сведения; </w:t>
      </w:r>
    </w:p>
    <w:p w:rsidR="002F3126" w:rsidRDefault="002F3126" w:rsidP="002F3126">
      <w:r>
        <w:t xml:space="preserve">- в иных случаях, предусмотренных действующим законодательством РФ. </w:t>
      </w:r>
    </w:p>
    <w:p w:rsidR="002F3126" w:rsidRDefault="002F3126" w:rsidP="002F3126">
      <w:r>
        <w:t>5.2. При выявлении обстоятельств, указанных в п. 5.1 Соглашения, Получатель субсидии возвращает Субсидию в бюджет Яшкинского муниципального района. В случае выявления обстоятельств, указанных в п. 5.1. настоящего Соглашения Администрация направляет Получателю субсидии требование о возврате в бюджет Яшкинского муниципального района суммы Субсидии в соответствующем размере. Получатель субсидии обязан возвратить сумму Субсидии в течение 30 дней с момента получения требования Администрации. При отказе Получателя субсидии от возврата указанных средств денежные средства взыскиваются в судебном порядке в соответствии с законодательством РФ.</w:t>
      </w:r>
    </w:p>
    <w:p w:rsidR="002F3126" w:rsidRDefault="002F3126" w:rsidP="002F3126"/>
    <w:p w:rsidR="002F3126" w:rsidRDefault="002F3126" w:rsidP="002F3126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>6.Споры и разногласия</w:t>
      </w:r>
    </w:p>
    <w:p w:rsidR="002F3126" w:rsidRDefault="002F3126" w:rsidP="002F3126"/>
    <w:p w:rsidR="002F3126" w:rsidRDefault="002F3126" w:rsidP="002F3126">
      <w:r>
        <w:t xml:space="preserve">6.1. Все споры и разногласия, возникающие из настоящего Соглашения, должны решаться в претензионном порядке. Для реализации этого порядка заинтересованная сторона в случае нарушения ее прав должна обратиться с письменной претензией к другой стороне. </w:t>
      </w:r>
    </w:p>
    <w:p w:rsidR="002F3126" w:rsidRDefault="002F3126" w:rsidP="002F3126">
      <w:r>
        <w:t xml:space="preserve">Сторона, получившая претензию, должна направить другой стороне мотивированный ответ на претензию в письменной форме в течение 10-ти рабочих дней с даты ее получения. </w:t>
      </w:r>
    </w:p>
    <w:p w:rsidR="002F3126" w:rsidRDefault="002F3126" w:rsidP="002F3126">
      <w:r>
        <w:t>6.2. Все споры и разногласия, не урегулированные путем претензионного порядка, подлежат рассмотрению в Арбитражном суде Кемеровской области в соответствии с законодательством Российской Федерации.</w:t>
      </w:r>
    </w:p>
    <w:p w:rsidR="002F3126" w:rsidRDefault="002F3126" w:rsidP="002F3126"/>
    <w:p w:rsidR="002F3126" w:rsidRDefault="002F3126" w:rsidP="002F3126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>7.Прочие условия</w:t>
      </w:r>
    </w:p>
    <w:p w:rsidR="002F3126" w:rsidRDefault="002F3126" w:rsidP="002F3126"/>
    <w:p w:rsidR="002F3126" w:rsidRDefault="002F3126" w:rsidP="002F3126">
      <w:r>
        <w:t xml:space="preserve">7.1. Настоящее соглашение вступает в силу с момента его подписания и действует до ___________20 _ г., а в части расчетов до их полного завершения. </w:t>
      </w:r>
    </w:p>
    <w:p w:rsidR="002F3126" w:rsidRDefault="002F3126" w:rsidP="002F3126">
      <w:r>
        <w:t xml:space="preserve">7.2. Действие настоящего соглашения автоматически прекращается при: ликвидации одной из Сторон соглашения и при отсутствии правопреемника. </w:t>
      </w:r>
    </w:p>
    <w:p w:rsidR="002F3126" w:rsidRDefault="002F3126" w:rsidP="002F3126">
      <w:r>
        <w:t xml:space="preserve">7.3. Действие соглашения может быть прекращено ввиду других обстоятельств, предусмотренных действующим законодательством РФ. </w:t>
      </w:r>
    </w:p>
    <w:p w:rsidR="002F3126" w:rsidRDefault="002F3126" w:rsidP="002F3126">
      <w:r>
        <w:t xml:space="preserve">7.4. Настоящее соглашение может быть расторгнуто досрочно по взаимному соглашению Сторон. </w:t>
      </w:r>
    </w:p>
    <w:p w:rsidR="002F3126" w:rsidRDefault="002F3126" w:rsidP="002F3126">
      <w:r>
        <w:t xml:space="preserve">7.5.Стороны обязаны в течение пяти календарных дней (с даты внесения соответствующего изменения) направлять друг другу уведомления об изменении наименования организации, ее платежных реквизитов, почтового и юридического адресов, номеров телефонов, о смене руководящего состава и иных фактах, имеющих значение для исполнения условий настоящего соглашения. </w:t>
      </w:r>
    </w:p>
    <w:p w:rsidR="002F3126" w:rsidRDefault="002F3126" w:rsidP="002F3126">
      <w:r>
        <w:t xml:space="preserve">7.6. Если после заключения настоящего Соглашения в законодательном порядке будут приняты какие-либо нормативные акты, устанавливающие иные, чем предусмотренные Соглашением, права и обязанности Сторон, продолжают </w:t>
      </w:r>
      <w:r>
        <w:lastRenderedPageBreak/>
        <w:t xml:space="preserve">действовать положения настоящего Соглашения, за исключением случаев, когда в этих нормативных актах будет прямо установлено, что их действие распространяется на отношения, возникшие в результате ранее заключенных соглашений. </w:t>
      </w:r>
    </w:p>
    <w:p w:rsidR="002F3126" w:rsidRDefault="002F3126" w:rsidP="002F3126">
      <w:r>
        <w:t xml:space="preserve">7.7. Настоящее Соглашение составлено в двух экземплярах, имеющих равную юридическую силу, по одному для каждой из сторон. </w:t>
      </w:r>
    </w:p>
    <w:p w:rsidR="002F3126" w:rsidRDefault="002F3126" w:rsidP="002F3126">
      <w:r>
        <w:t xml:space="preserve">7.8. В Соглашение могут быть внесены изменения, оформленные в письменной форме и подписанные уполномоченными представителями Сторон. </w:t>
      </w:r>
    </w:p>
    <w:p w:rsidR="002F3126" w:rsidRDefault="002F3126" w:rsidP="002F3126">
      <w:r>
        <w:t>7.9. Взаимоотношения Сторон, не урегулированные настоящим Соглашением, регламентируются действующим законодательством РФ.</w:t>
      </w:r>
    </w:p>
    <w:p w:rsidR="002F3126" w:rsidRDefault="002F3126" w:rsidP="002F3126"/>
    <w:p w:rsidR="002F3126" w:rsidRDefault="002F3126" w:rsidP="002F3126">
      <w:r>
        <w:t>Юридические адреса, банковские реквизиты и подписи сторон</w:t>
      </w:r>
    </w:p>
    <w:p w:rsidR="002F3126" w:rsidRDefault="002F3126" w:rsidP="002F3126"/>
    <w:tbl>
      <w:tblPr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6"/>
        <w:gridCol w:w="1054"/>
        <w:gridCol w:w="480"/>
        <w:gridCol w:w="3903"/>
        <w:gridCol w:w="82"/>
      </w:tblGrid>
      <w:tr w:rsidR="002F3126" w:rsidTr="002F3126">
        <w:trPr>
          <w:trHeight w:val="4148"/>
          <w:jc w:val="center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F3126" w:rsidRDefault="002F3126">
            <w:pPr>
              <w:ind w:firstLine="0"/>
            </w:pPr>
            <w:r>
              <w:t>Администрация Яшкинского муниципального района</w:t>
            </w:r>
          </w:p>
          <w:p w:rsidR="002F3126" w:rsidRDefault="002F3126">
            <w:pPr>
              <w:ind w:firstLine="0"/>
            </w:pPr>
            <w:r>
              <w:t xml:space="preserve">Адрес: 652010, Кемеровская область, </w:t>
            </w:r>
            <w:proofErr w:type="spellStart"/>
            <w:r>
              <w:t>пгт</w:t>
            </w:r>
            <w:proofErr w:type="spellEnd"/>
            <w:r>
              <w:t xml:space="preserve">. Яшкино, </w:t>
            </w:r>
            <w:proofErr w:type="spellStart"/>
            <w:r>
              <w:t>ул.Суворова</w:t>
            </w:r>
            <w:proofErr w:type="spellEnd"/>
            <w:r>
              <w:t>, 14</w:t>
            </w:r>
          </w:p>
          <w:p w:rsidR="002F3126" w:rsidRDefault="002F3126">
            <w:pPr>
              <w:ind w:firstLine="0"/>
            </w:pPr>
            <w:r>
              <w:t>Телефон (38455) 25453, ф. (38455) 25786</w:t>
            </w:r>
          </w:p>
          <w:p w:rsidR="002F3126" w:rsidRDefault="002F3126">
            <w:pPr>
              <w:ind w:firstLine="0"/>
            </w:pPr>
            <w:r>
              <w:t>adm-yashkin-rn@mail.ru</w:t>
            </w:r>
          </w:p>
          <w:p w:rsidR="002F3126" w:rsidRDefault="002F3126">
            <w:pPr>
              <w:ind w:firstLine="0"/>
            </w:pPr>
            <w:r>
              <w:t>ОГРН 1024202290738, ИНН 4247002294</w:t>
            </w:r>
          </w:p>
          <w:p w:rsidR="002F3126" w:rsidRDefault="002F3126">
            <w:pPr>
              <w:ind w:firstLine="0"/>
            </w:pPr>
            <w:r>
              <w:t xml:space="preserve">КПП 424601001, </w:t>
            </w:r>
          </w:p>
          <w:p w:rsidR="002F3126" w:rsidRDefault="002F3126">
            <w:pPr>
              <w:ind w:firstLine="0"/>
            </w:pPr>
            <w:r>
              <w:t>Р/с 40204810700000000025</w:t>
            </w:r>
          </w:p>
          <w:p w:rsidR="002F3126" w:rsidRDefault="002F3126">
            <w:pPr>
              <w:ind w:firstLine="0"/>
            </w:pPr>
            <w:r>
              <w:t>Отделение Кемерово УФК по Кемеровской области (администрация Яшкинского муниципального района л/с 03393022640), БИК 043207001</w:t>
            </w:r>
          </w:p>
        </w:tc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126" w:rsidRDefault="002F3126">
            <w:pPr>
              <w:ind w:firstLine="0"/>
            </w:pPr>
            <w:r>
              <w:t xml:space="preserve">Получатель </w:t>
            </w:r>
          </w:p>
          <w:p w:rsidR="002F3126" w:rsidRDefault="002F3126">
            <w:pPr>
              <w:ind w:firstLine="0"/>
            </w:pPr>
          </w:p>
        </w:tc>
      </w:tr>
      <w:tr w:rsidR="002F3126" w:rsidTr="002F3126">
        <w:trPr>
          <w:gridAfter w:val="1"/>
          <w:wAfter w:w="87" w:type="dxa"/>
          <w:trHeight w:val="313"/>
          <w:jc w:val="center"/>
        </w:trPr>
        <w:tc>
          <w:tcPr>
            <w:tcW w:w="40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F3126" w:rsidRDefault="002F3126">
            <w:pPr>
              <w:ind w:firstLine="0"/>
            </w:pPr>
            <w: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126" w:rsidRDefault="002F3126">
            <w:pPr>
              <w:ind w:firstLine="0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126" w:rsidRDefault="002F3126">
            <w:pPr>
              <w:ind w:firstLine="0"/>
            </w:pPr>
          </w:p>
        </w:tc>
      </w:tr>
      <w:tr w:rsidR="002F3126" w:rsidTr="002F3126">
        <w:trPr>
          <w:gridAfter w:val="1"/>
          <w:wAfter w:w="87" w:type="dxa"/>
          <w:trHeight w:val="662"/>
          <w:jc w:val="center"/>
        </w:trPr>
        <w:tc>
          <w:tcPr>
            <w:tcW w:w="4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126" w:rsidRDefault="002F3126">
            <w:pPr>
              <w:ind w:firstLine="0"/>
            </w:pPr>
            <w:r>
              <w:t>(подпись) (Ф.И.О.)</w:t>
            </w:r>
          </w:p>
          <w:p w:rsidR="002F3126" w:rsidRDefault="002F3126">
            <w:pPr>
              <w:ind w:firstLine="0"/>
            </w:pPr>
          </w:p>
          <w:p w:rsidR="002F3126" w:rsidRDefault="002F3126">
            <w:pPr>
              <w:ind w:firstLine="0"/>
            </w:pPr>
            <w:proofErr w:type="spellStart"/>
            <w:r>
              <w:t>мп</w:t>
            </w:r>
            <w:proofErr w:type="spellEnd"/>
            <w:r>
              <w:t>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126" w:rsidRDefault="002F3126">
            <w:pPr>
              <w:ind w:firstLine="0"/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126" w:rsidRDefault="002F3126">
            <w:pPr>
              <w:ind w:firstLine="0"/>
            </w:pPr>
            <w:r>
              <w:t>(подпись) (Ф.И.О.)</w:t>
            </w:r>
          </w:p>
          <w:p w:rsidR="002F3126" w:rsidRDefault="002F3126">
            <w:pPr>
              <w:ind w:firstLine="0"/>
            </w:pPr>
          </w:p>
          <w:p w:rsidR="002F3126" w:rsidRDefault="002F3126">
            <w:pPr>
              <w:ind w:firstLine="0"/>
            </w:pPr>
            <w:proofErr w:type="spellStart"/>
            <w:r>
              <w:t>мп</w:t>
            </w:r>
            <w:proofErr w:type="spellEnd"/>
            <w:r>
              <w:t>.</w:t>
            </w:r>
          </w:p>
        </w:tc>
      </w:tr>
      <w:tr w:rsidR="002F3126" w:rsidTr="002F3126">
        <w:trPr>
          <w:gridAfter w:val="1"/>
          <w:wAfter w:w="87" w:type="dxa"/>
          <w:trHeight w:val="256"/>
          <w:jc w:val="center"/>
        </w:trPr>
        <w:tc>
          <w:tcPr>
            <w:tcW w:w="40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126" w:rsidRDefault="002F3126">
            <w:pPr>
              <w:ind w:firstLine="0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126" w:rsidRDefault="002F3126">
            <w:pPr>
              <w:ind w:firstLine="0"/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126" w:rsidRDefault="002F3126">
            <w:pPr>
              <w:ind w:firstLine="0"/>
            </w:pPr>
          </w:p>
        </w:tc>
      </w:tr>
    </w:tbl>
    <w:p w:rsidR="002F3126" w:rsidRDefault="002F3126" w:rsidP="002F3126"/>
    <w:p w:rsidR="002F3126" w:rsidRDefault="002F3126" w:rsidP="002F3126">
      <w:r>
        <w:t xml:space="preserve">Заместитель главы Яшкинского муниципального района А.Е. </w:t>
      </w:r>
      <w:proofErr w:type="spellStart"/>
      <w:r>
        <w:t>Дружинкин</w:t>
      </w:r>
      <w:proofErr w:type="spellEnd"/>
      <w:r>
        <w:t xml:space="preserve"> по ЖКХ, транспорту и связи</w:t>
      </w:r>
    </w:p>
    <w:p w:rsidR="00291F9A" w:rsidRDefault="00291F9A"/>
    <w:sectPr w:rsidR="0029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EC"/>
    <w:rsid w:val="00291F9A"/>
    <w:rsid w:val="002F3126"/>
    <w:rsid w:val="007F506B"/>
    <w:rsid w:val="00F3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0C541-8673-41D4-994B-9FFB921C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F312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F3126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4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99.77:8080/content/act/771674cf-d9ef-4e16-aeaf-8fe94449ac34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92.168.99.77:8080/content/act/91ea12c5-5c46-40e5-91c6-1ea49732ae33.doc" TargetMode="External"/><Relationship Id="rId12" Type="http://schemas.openxmlformats.org/officeDocument/2006/relationships/hyperlink" Target="http://nla-service.scli.ru:8080/rnla-links/ws/content/act/f7de1846-3c6a-47ab-b440-b8e4cea90c6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la-service.scli.ru:8080/rnla-links/ws/content/act/96e20c02-1b12-465a-b64c-24aa92270007.html" TargetMode="External"/><Relationship Id="rId11" Type="http://schemas.openxmlformats.org/officeDocument/2006/relationships/hyperlink" Target="http://nla-service.scli.ru:8080/rnla-links/ws/content/act/8f21b21c-a408-42c4-b9fe-a939b863c84a.html" TargetMode="External"/><Relationship Id="rId5" Type="http://schemas.openxmlformats.org/officeDocument/2006/relationships/hyperlink" Target="http://nla-service.scli.ru:8080/rnla-links/ws/content/act/8f21b21c-a408-42c4-b9fe-a939b863c84a.html" TargetMode="External"/><Relationship Id="rId10" Type="http://schemas.openxmlformats.org/officeDocument/2006/relationships/hyperlink" Target="http://192.168.99.77:8080/content/act/91ea12c5-5c46-40e5-91c6-1ea49732ae33.do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nla-service.scli.ru:8080/rnla-links/ws/content/act/d8932ec4-f15e-44e7-a936-c5480058730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5375</Words>
  <Characters>30644</Characters>
  <Application>Microsoft Office Word</Application>
  <DocSecurity>0</DocSecurity>
  <Lines>255</Lines>
  <Paragraphs>71</Paragraphs>
  <ScaleCrop>false</ScaleCrop>
  <Company>SPecialiST RePack</Company>
  <LinksUpToDate>false</LinksUpToDate>
  <CharactersWithSpaces>35948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Lytkina</dc:creator>
  <cp:keywords/>
  <dc:description/>
  <cp:lastModifiedBy>Lytkina</cp:lastModifiedBy>
  <cp:revision>3</cp:revision>
  <dcterms:created xsi:type="dcterms:W3CDTF">2020-01-15T02:52:00Z</dcterms:created>
  <dcterms:modified xsi:type="dcterms:W3CDTF">2020-01-15T02:53:00Z</dcterms:modified>
</cp:coreProperties>
</file>