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  <w:bookmarkStart w:id="0" w:name="_GoBack"/>
      <w:bookmarkEnd w:id="0"/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A51ECB">
        <w:rPr>
          <w:rFonts w:ascii="Times New Roman" w:hAnsi="Times New Roman"/>
          <w:sz w:val="24"/>
          <w:szCs w:val="24"/>
          <w:lang w:val="ru-RU"/>
        </w:rPr>
        <w:t>16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ECB">
        <w:rPr>
          <w:rFonts w:ascii="Times New Roman" w:hAnsi="Times New Roman"/>
          <w:sz w:val="24"/>
          <w:szCs w:val="24"/>
          <w:lang w:val="ru-RU"/>
        </w:rPr>
        <w:t>июля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119F">
        <w:rPr>
          <w:rFonts w:ascii="Times New Roman" w:hAnsi="Times New Roman"/>
          <w:sz w:val="24"/>
          <w:szCs w:val="24"/>
          <w:lang w:val="ru-RU"/>
        </w:rPr>
        <w:t>201</w:t>
      </w:r>
      <w:r w:rsidR="00842F04">
        <w:rPr>
          <w:rFonts w:ascii="Times New Roman" w:hAnsi="Times New Roman"/>
          <w:sz w:val="24"/>
          <w:szCs w:val="24"/>
          <w:lang w:val="ru-RU"/>
        </w:rPr>
        <w:t>8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A51ECB">
        <w:rPr>
          <w:rFonts w:ascii="Times New Roman" w:hAnsi="Times New Roman"/>
          <w:sz w:val="24"/>
          <w:szCs w:val="24"/>
          <w:lang w:val="ru-RU"/>
        </w:rPr>
        <w:t>388-п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>изменении вида разрешенного использования земельного участка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A5D21" w:rsidP="00F7684B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обращения </w:t>
      </w:r>
      <w:r w:rsidR="007C304A">
        <w:rPr>
          <w:rFonts w:ascii="Times New Roman" w:eastAsia="Calibri" w:hAnsi="Times New Roman" w:cs="Times New Roman"/>
          <w:sz w:val="28"/>
          <w:szCs w:val="28"/>
        </w:rPr>
        <w:t>ГКУ Кемеровской области «Дирекция автомобильных дорог Кузбасса» от 28.05.2018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изменении вида разрешенного использования земельного участка,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>руководствуясь Уставом Яшкинского муниципального района, глава Яшкинского муниципального района постановляет:</w:t>
      </w:r>
      <w:proofErr w:type="gramEnd"/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A3932" w:rsidRDefault="00E33FE4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использования земельного участка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в границах </w:t>
      </w:r>
      <w:r w:rsidR="007C304A">
        <w:rPr>
          <w:rFonts w:ascii="Times New Roman" w:eastAsia="Calibri" w:hAnsi="Times New Roman" w:cs="Times New Roman"/>
          <w:sz w:val="28"/>
          <w:szCs w:val="28"/>
        </w:rPr>
        <w:t xml:space="preserve">полосы отвода под автомобильной дорогой общего пользования регионального или межмуниципального значения </w:t>
      </w:r>
      <w:proofErr w:type="spellStart"/>
      <w:r w:rsidR="007C304A">
        <w:rPr>
          <w:rFonts w:ascii="Times New Roman" w:eastAsia="Calibri" w:hAnsi="Times New Roman" w:cs="Times New Roman"/>
          <w:sz w:val="28"/>
          <w:szCs w:val="28"/>
        </w:rPr>
        <w:t>Литвиново-Каленово</w:t>
      </w:r>
      <w:proofErr w:type="spellEnd"/>
      <w:r w:rsidR="007C30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с кадастровым номером 42:19:</w:t>
      </w:r>
      <w:r w:rsidR="007C304A">
        <w:rPr>
          <w:rFonts w:ascii="Times New Roman" w:eastAsia="Calibri" w:hAnsi="Times New Roman" w:cs="Times New Roman"/>
          <w:sz w:val="28"/>
          <w:szCs w:val="28"/>
        </w:rPr>
        <w:t>0000000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:</w:t>
      </w:r>
      <w:r w:rsidR="007C304A">
        <w:rPr>
          <w:rFonts w:ascii="Times New Roman" w:eastAsia="Calibri" w:hAnsi="Times New Roman" w:cs="Times New Roman"/>
          <w:sz w:val="28"/>
          <w:szCs w:val="28"/>
        </w:rPr>
        <w:t>44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7C304A">
        <w:rPr>
          <w:rFonts w:ascii="Times New Roman" w:eastAsia="Calibri" w:hAnsi="Times New Roman" w:cs="Times New Roman"/>
          <w:sz w:val="28"/>
          <w:szCs w:val="28"/>
        </w:rPr>
        <w:t>112857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 кв. м, </w:t>
      </w:r>
      <w:r w:rsidR="006A31C4">
        <w:rPr>
          <w:rFonts w:ascii="Times New Roman" w:eastAsia="Calibri" w:hAnsi="Times New Roman" w:cs="Times New Roman"/>
          <w:sz w:val="28"/>
          <w:szCs w:val="28"/>
        </w:rPr>
        <w:t>с вида разрешенного использования «</w:t>
      </w:r>
      <w:r w:rsidR="007C304A">
        <w:rPr>
          <w:rFonts w:ascii="Times New Roman" w:eastAsia="Calibri" w:hAnsi="Times New Roman" w:cs="Times New Roman"/>
          <w:sz w:val="28"/>
          <w:szCs w:val="28"/>
        </w:rPr>
        <w:t>Автомобильная дорога «</w:t>
      </w:r>
      <w:proofErr w:type="spellStart"/>
      <w:r w:rsidR="007C304A">
        <w:rPr>
          <w:rFonts w:ascii="Times New Roman" w:eastAsia="Calibri" w:hAnsi="Times New Roman" w:cs="Times New Roman"/>
          <w:sz w:val="28"/>
          <w:szCs w:val="28"/>
        </w:rPr>
        <w:t>Литвиново-Зырянка-</w:t>
      </w:r>
      <w:proofErr w:type="gramStart"/>
      <w:r w:rsidR="007C304A">
        <w:rPr>
          <w:rFonts w:ascii="Times New Roman" w:eastAsia="Calibri" w:hAnsi="Times New Roman" w:cs="Times New Roman"/>
          <w:sz w:val="28"/>
          <w:szCs w:val="28"/>
        </w:rPr>
        <w:t>Каленово</w:t>
      </w:r>
      <w:proofErr w:type="spellEnd"/>
      <w:r w:rsidR="006A31C4">
        <w:rPr>
          <w:rFonts w:ascii="Times New Roman" w:eastAsia="Calibri" w:hAnsi="Times New Roman" w:cs="Times New Roman"/>
          <w:sz w:val="28"/>
          <w:szCs w:val="28"/>
        </w:rPr>
        <w:t>» на вид разрешенного использования «</w:t>
      </w:r>
      <w:r w:rsidR="007C304A">
        <w:rPr>
          <w:rFonts w:ascii="Times New Roman" w:eastAsia="Calibri" w:hAnsi="Times New Roman" w:cs="Times New Roman"/>
          <w:sz w:val="28"/>
          <w:szCs w:val="28"/>
        </w:rPr>
        <w:t xml:space="preserve">Автомобильный транспорт (Под автомобильной дорогой общего пользования регионального или межмуниципального значения </w:t>
      </w:r>
      <w:proofErr w:type="spellStart"/>
      <w:r w:rsidR="007C304A">
        <w:rPr>
          <w:rFonts w:ascii="Times New Roman" w:eastAsia="Calibri" w:hAnsi="Times New Roman" w:cs="Times New Roman"/>
          <w:sz w:val="28"/>
          <w:szCs w:val="28"/>
        </w:rPr>
        <w:t>Литвиново-Каленово</w:t>
      </w:r>
      <w:proofErr w:type="spellEnd"/>
      <w:r w:rsidR="006A31C4">
        <w:rPr>
          <w:rFonts w:ascii="Times New Roman" w:eastAsia="Calibri" w:hAnsi="Times New Roman" w:cs="Times New Roman"/>
          <w:sz w:val="28"/>
          <w:szCs w:val="28"/>
        </w:rPr>
        <w:t>»</w:t>
      </w:r>
      <w:r w:rsidR="00CC31B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A6380">
        <w:rPr>
          <w:rFonts w:ascii="Times New Roman" w:eastAsia="Calibri" w:hAnsi="Times New Roman" w:cs="Times New Roman"/>
          <w:sz w:val="28"/>
          <w:szCs w:val="28"/>
        </w:rPr>
        <w:t>7.2</w:t>
      </w:r>
      <w:r w:rsidR="00CC31B2">
        <w:rPr>
          <w:rFonts w:ascii="Times New Roman" w:eastAsia="Calibri" w:hAnsi="Times New Roman" w:cs="Times New Roman"/>
          <w:sz w:val="28"/>
          <w:szCs w:val="28"/>
        </w:rPr>
        <w:t>)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Яшкинской районной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93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Яшкинского муниципального района А.Е. Дружинкина.</w:t>
      </w:r>
    </w:p>
    <w:p w:rsidR="00CC31B2" w:rsidRDefault="00CC31B2" w:rsidP="00CC31B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C31B2" w:rsidRDefault="00CC31B2" w:rsidP="00CC31B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C31B2" w:rsidRPr="00CC31B2" w:rsidRDefault="00CC31B2" w:rsidP="00CC31B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47B6B" w:rsidRP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с момента его 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C64FA8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850391" w:rsidRPr="0020119F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Глава Яшкинского </w:t>
      </w: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>муниципального района                                                             С.В.Фролов</w:t>
      </w:r>
    </w:p>
    <w:p w:rsidR="00F7684B" w:rsidRDefault="00F7684B">
      <w:pPr>
        <w:suppressAutoHyphens w:val="0"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F7684B" w:rsidSect="008033CD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6B9" w:rsidRDefault="007D66B9" w:rsidP="008033CD">
      <w:r>
        <w:separator/>
      </w:r>
    </w:p>
  </w:endnote>
  <w:endnote w:type="continuationSeparator" w:id="1">
    <w:p w:rsidR="007D66B9" w:rsidRDefault="007D66B9" w:rsidP="0080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6B9" w:rsidRDefault="007D66B9" w:rsidP="008033CD">
      <w:r>
        <w:separator/>
      </w:r>
    </w:p>
  </w:footnote>
  <w:footnote w:type="continuationSeparator" w:id="1">
    <w:p w:rsidR="007D66B9" w:rsidRDefault="007D66B9" w:rsidP="00803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72648"/>
      <w:docPartObj>
        <w:docPartGallery w:val="Page Numbers (Top of Page)"/>
        <w:docPartUnique/>
      </w:docPartObj>
    </w:sdtPr>
    <w:sdtContent>
      <w:p w:rsidR="005F6BEA" w:rsidRDefault="00FE29BB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1E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B6B"/>
    <w:rsid w:val="00062AAB"/>
    <w:rsid w:val="00087E2D"/>
    <w:rsid w:val="00094300"/>
    <w:rsid w:val="00096376"/>
    <w:rsid w:val="000C71F1"/>
    <w:rsid w:val="001053AC"/>
    <w:rsid w:val="00137BA2"/>
    <w:rsid w:val="0016690B"/>
    <w:rsid w:val="00183344"/>
    <w:rsid w:val="0019408A"/>
    <w:rsid w:val="0020119F"/>
    <w:rsid w:val="00233180"/>
    <w:rsid w:val="00235600"/>
    <w:rsid w:val="002567B2"/>
    <w:rsid w:val="00266B68"/>
    <w:rsid w:val="002A1694"/>
    <w:rsid w:val="002D21B7"/>
    <w:rsid w:val="00324692"/>
    <w:rsid w:val="00350C75"/>
    <w:rsid w:val="003B4F69"/>
    <w:rsid w:val="003E4CF9"/>
    <w:rsid w:val="003F0AFC"/>
    <w:rsid w:val="00464F3C"/>
    <w:rsid w:val="00481BB2"/>
    <w:rsid w:val="005B2284"/>
    <w:rsid w:val="005F6BEA"/>
    <w:rsid w:val="00671591"/>
    <w:rsid w:val="006A31C4"/>
    <w:rsid w:val="006C1B1C"/>
    <w:rsid w:val="006E6333"/>
    <w:rsid w:val="0077745B"/>
    <w:rsid w:val="007A3932"/>
    <w:rsid w:val="007C304A"/>
    <w:rsid w:val="007D578F"/>
    <w:rsid w:val="007D66B9"/>
    <w:rsid w:val="007F499C"/>
    <w:rsid w:val="008033CD"/>
    <w:rsid w:val="008179C1"/>
    <w:rsid w:val="00842F04"/>
    <w:rsid w:val="00850391"/>
    <w:rsid w:val="008538FB"/>
    <w:rsid w:val="00947B6B"/>
    <w:rsid w:val="009578C4"/>
    <w:rsid w:val="00A130CE"/>
    <w:rsid w:val="00A2444A"/>
    <w:rsid w:val="00A51ECB"/>
    <w:rsid w:val="00A64A51"/>
    <w:rsid w:val="00A933EE"/>
    <w:rsid w:val="00A93D28"/>
    <w:rsid w:val="00AA0995"/>
    <w:rsid w:val="00AE40CD"/>
    <w:rsid w:val="00B71C9A"/>
    <w:rsid w:val="00B955CA"/>
    <w:rsid w:val="00BE509A"/>
    <w:rsid w:val="00C250B7"/>
    <w:rsid w:val="00C5663F"/>
    <w:rsid w:val="00C64FA8"/>
    <w:rsid w:val="00C80A9E"/>
    <w:rsid w:val="00CC31B2"/>
    <w:rsid w:val="00D05751"/>
    <w:rsid w:val="00D22140"/>
    <w:rsid w:val="00D50CC2"/>
    <w:rsid w:val="00DB0B6B"/>
    <w:rsid w:val="00DF1701"/>
    <w:rsid w:val="00E0400B"/>
    <w:rsid w:val="00E33FE4"/>
    <w:rsid w:val="00E409CF"/>
    <w:rsid w:val="00EA3E7E"/>
    <w:rsid w:val="00F24706"/>
    <w:rsid w:val="00F56306"/>
    <w:rsid w:val="00F7684B"/>
    <w:rsid w:val="00FA5D21"/>
    <w:rsid w:val="00FA6380"/>
    <w:rsid w:val="00FE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Орготдел</cp:lastModifiedBy>
  <cp:revision>3</cp:revision>
  <cp:lastPrinted>2018-06-20T01:32:00Z</cp:lastPrinted>
  <dcterms:created xsi:type="dcterms:W3CDTF">2018-07-10T07:30:00Z</dcterms:created>
  <dcterms:modified xsi:type="dcterms:W3CDTF">2018-07-17T04:25:00Z</dcterms:modified>
</cp:coreProperties>
</file>