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946D45" w:rsidP="007D0D0C">
      <w:pPr>
        <w:jc w:val="center"/>
        <w:rPr>
          <w:sz w:val="24"/>
          <w:szCs w:val="24"/>
        </w:rPr>
        <w:sectPr w:rsidR="0002281B" w:rsidSect="009306CC"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Pr="005936F8" w:rsidRDefault="00FA4A88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9F0E7E" w:rsidRDefault="00FA4A88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F0E7E" w:rsidRPr="009F0E7E" w:rsidRDefault="009F0E7E" w:rsidP="009F0E7E">
      <w:pPr>
        <w:shd w:val="clear" w:color="auto" w:fill="FFFFFF"/>
        <w:spacing w:before="100" w:beforeAutospacing="1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8A3DF0">
        <w:rPr>
          <w:bCs/>
          <w:color w:val="000000"/>
          <w:sz w:val="24"/>
          <w:szCs w:val="24"/>
          <w:u w:val="single"/>
        </w:rPr>
        <w:t>«</w:t>
      </w:r>
      <w:r w:rsidR="008A3DF0" w:rsidRPr="008A3DF0">
        <w:rPr>
          <w:bCs/>
          <w:color w:val="000000"/>
          <w:sz w:val="24"/>
          <w:szCs w:val="24"/>
          <w:u w:val="single"/>
        </w:rPr>
        <w:t>23</w:t>
      </w:r>
      <w:r w:rsidR="00462705" w:rsidRPr="008A3DF0">
        <w:rPr>
          <w:bCs/>
          <w:color w:val="000000"/>
          <w:sz w:val="24"/>
          <w:szCs w:val="24"/>
          <w:u w:val="single"/>
        </w:rPr>
        <w:t>»</w:t>
      </w:r>
      <w:r w:rsidR="00AB0D2F" w:rsidRPr="008A3DF0">
        <w:rPr>
          <w:bCs/>
          <w:color w:val="000000"/>
          <w:sz w:val="24"/>
          <w:szCs w:val="24"/>
          <w:u w:val="single"/>
        </w:rPr>
        <w:t xml:space="preserve"> </w:t>
      </w:r>
      <w:r w:rsidR="008A3DF0" w:rsidRPr="008A3DF0">
        <w:rPr>
          <w:bCs/>
          <w:color w:val="000000"/>
          <w:sz w:val="24"/>
          <w:szCs w:val="24"/>
          <w:u w:val="single"/>
        </w:rPr>
        <w:t>апреля</w:t>
      </w:r>
      <w:r w:rsidR="00AB0D2F" w:rsidRPr="008A3DF0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8A3DF0">
        <w:rPr>
          <w:bCs/>
          <w:color w:val="000000"/>
          <w:sz w:val="24"/>
          <w:szCs w:val="24"/>
          <w:u w:val="single"/>
        </w:rPr>
        <w:t>201</w:t>
      </w:r>
      <w:r w:rsidR="009F0E7E" w:rsidRPr="008A3DF0">
        <w:rPr>
          <w:bCs/>
          <w:color w:val="000000"/>
          <w:sz w:val="24"/>
          <w:szCs w:val="24"/>
          <w:u w:val="single"/>
        </w:rPr>
        <w:t>8</w:t>
      </w:r>
      <w:r w:rsidR="00D3382E" w:rsidRPr="008A3DF0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8A3DF0" w:rsidRPr="008A3DF0">
        <w:rPr>
          <w:bCs/>
          <w:color w:val="000000"/>
          <w:sz w:val="24"/>
          <w:szCs w:val="24"/>
          <w:u w:val="single"/>
        </w:rPr>
        <w:t>203-п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5A69B5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C9656A" w:rsidRDefault="00273C3F" w:rsidP="007D0D0C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схемы расположения земельного участка</w:t>
      </w:r>
    </w:p>
    <w:p w:rsidR="00992BCE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BF7F8D" w:rsidRDefault="00BF7F8D" w:rsidP="00BF7F8D">
      <w:pPr>
        <w:tabs>
          <w:tab w:val="left" w:pos="567"/>
        </w:tabs>
        <w:autoSpaceDN w:val="0"/>
        <w:adjustRightInd w:val="0"/>
        <w:jc w:val="both"/>
        <w:rPr>
          <w:b/>
          <w:sz w:val="28"/>
          <w:szCs w:val="28"/>
        </w:rPr>
      </w:pPr>
    </w:p>
    <w:p w:rsidR="00992BCE" w:rsidRPr="00C27794" w:rsidRDefault="00BF7F8D" w:rsidP="00BF7F8D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F7F8D">
        <w:rPr>
          <w:sz w:val="28"/>
          <w:szCs w:val="28"/>
        </w:rPr>
        <w:t xml:space="preserve">Рассмотрев </w:t>
      </w:r>
      <w:r w:rsidR="008D7938">
        <w:rPr>
          <w:sz w:val="28"/>
          <w:szCs w:val="28"/>
        </w:rPr>
        <w:t xml:space="preserve">ходатайство ГП </w:t>
      </w:r>
      <w:proofErr w:type="gramStart"/>
      <w:r w:rsidR="008D7938">
        <w:rPr>
          <w:sz w:val="28"/>
          <w:szCs w:val="28"/>
        </w:rPr>
        <w:t>КО</w:t>
      </w:r>
      <w:proofErr w:type="gramEnd"/>
      <w:r w:rsidR="008D7938">
        <w:rPr>
          <w:sz w:val="28"/>
          <w:szCs w:val="28"/>
        </w:rPr>
        <w:t xml:space="preserve"> «Центр технической инвента</w:t>
      </w:r>
      <w:r w:rsidR="008A061D">
        <w:rPr>
          <w:sz w:val="28"/>
          <w:szCs w:val="28"/>
        </w:rPr>
        <w:t>ризации Кемеровской области» от 21.03.2018</w:t>
      </w:r>
      <w:r w:rsidR="009F0E7E">
        <w:rPr>
          <w:sz w:val="28"/>
          <w:szCs w:val="28"/>
        </w:rPr>
        <w:t>г.</w:t>
      </w:r>
      <w:r w:rsidR="00CA15A7">
        <w:rPr>
          <w:sz w:val="28"/>
          <w:szCs w:val="28"/>
        </w:rPr>
        <w:t xml:space="preserve"> № </w:t>
      </w:r>
      <w:r w:rsidR="008A061D">
        <w:rPr>
          <w:sz w:val="28"/>
          <w:szCs w:val="28"/>
        </w:rPr>
        <w:t>20</w:t>
      </w:r>
      <w:r w:rsidR="00CA15A7">
        <w:rPr>
          <w:sz w:val="28"/>
          <w:szCs w:val="28"/>
        </w:rPr>
        <w:t>/18</w:t>
      </w:r>
      <w:r w:rsidR="00A604DC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A800E1">
        <w:rPr>
          <w:sz w:val="28"/>
          <w:szCs w:val="28"/>
        </w:rPr>
        <w:t xml:space="preserve"> </w:t>
      </w:r>
      <w:r w:rsidR="00A800E1" w:rsidRPr="000D4C67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 221-ФЗ «О государственном кадастре недвижимости»</w:t>
      </w:r>
      <w:r w:rsidR="00A800E1">
        <w:rPr>
          <w:sz w:val="28"/>
          <w:szCs w:val="28"/>
        </w:rPr>
        <w:t xml:space="preserve">, п. </w:t>
      </w:r>
      <w:r w:rsidR="0079759A">
        <w:rPr>
          <w:sz w:val="28"/>
          <w:szCs w:val="28"/>
        </w:rPr>
        <w:t>2 ст. 3.3 Федерального закона от 25.10.2011 № 137-ФЗ «О введении в действие Земельного кодекса Российской Федерации»,</w:t>
      </w:r>
      <w:r w:rsidR="00A800E1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</w:t>
      </w:r>
      <w:proofErr w:type="spellStart"/>
      <w:r w:rsidR="00992BCE" w:rsidRPr="000D4C67">
        <w:rPr>
          <w:sz w:val="28"/>
          <w:szCs w:val="28"/>
        </w:rPr>
        <w:t>Яшкинского</w:t>
      </w:r>
      <w:proofErr w:type="spellEnd"/>
      <w:r w:rsidR="00992BCE" w:rsidRPr="000D4C67">
        <w:rPr>
          <w:sz w:val="28"/>
          <w:szCs w:val="28"/>
        </w:rPr>
        <w:t xml:space="preserve">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</w:t>
      </w:r>
      <w:proofErr w:type="spellStart"/>
      <w:r w:rsidR="00C27794" w:rsidRPr="00C27794">
        <w:rPr>
          <w:sz w:val="28"/>
          <w:szCs w:val="28"/>
        </w:rPr>
        <w:t>Яшкинского</w:t>
      </w:r>
      <w:proofErr w:type="spellEnd"/>
      <w:r w:rsidR="00C27794" w:rsidRPr="00C27794">
        <w:rPr>
          <w:sz w:val="28"/>
          <w:szCs w:val="28"/>
        </w:rPr>
        <w:t xml:space="preserve">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1.</w:t>
      </w:r>
      <w:r w:rsidR="00904FBE">
        <w:rPr>
          <w:sz w:val="28"/>
          <w:szCs w:val="28"/>
        </w:rPr>
        <w:t xml:space="preserve"> </w:t>
      </w:r>
      <w:r w:rsidR="00D62C93">
        <w:rPr>
          <w:sz w:val="28"/>
          <w:szCs w:val="28"/>
        </w:rPr>
        <w:t xml:space="preserve">Утвердить прилагаемую </w:t>
      </w:r>
      <w:r w:rsidR="004E1723" w:rsidRPr="00E53ADF">
        <w:rPr>
          <w:sz w:val="28"/>
          <w:szCs w:val="28"/>
        </w:rPr>
        <w:t>схему расположения земельн</w:t>
      </w:r>
      <w:r w:rsidR="00E53ADF" w:rsidRPr="00E53ADF">
        <w:rPr>
          <w:sz w:val="28"/>
          <w:szCs w:val="28"/>
        </w:rPr>
        <w:t>ого</w:t>
      </w:r>
      <w:r w:rsidR="006931FD" w:rsidRPr="00E53ADF">
        <w:rPr>
          <w:sz w:val="28"/>
          <w:szCs w:val="28"/>
        </w:rPr>
        <w:t xml:space="preserve"> </w:t>
      </w:r>
      <w:r w:rsidR="004E1723" w:rsidRPr="00E53ADF">
        <w:rPr>
          <w:sz w:val="28"/>
          <w:szCs w:val="28"/>
        </w:rPr>
        <w:t>участк</w:t>
      </w:r>
      <w:r w:rsidR="00E53ADF" w:rsidRPr="00E53ADF">
        <w:rPr>
          <w:sz w:val="28"/>
          <w:szCs w:val="28"/>
        </w:rPr>
        <w:t>а</w:t>
      </w:r>
      <w:r w:rsidR="006931FD" w:rsidRPr="00E53ADF">
        <w:rPr>
          <w:sz w:val="28"/>
          <w:szCs w:val="28"/>
        </w:rPr>
        <w:t xml:space="preserve"> </w:t>
      </w:r>
      <w:r w:rsidR="003B36EF" w:rsidRPr="00E53ADF">
        <w:rPr>
          <w:sz w:val="28"/>
          <w:szCs w:val="28"/>
        </w:rPr>
        <w:t xml:space="preserve"> на кадастровом плане </w:t>
      </w:r>
      <w:r w:rsidR="0035164F">
        <w:rPr>
          <w:sz w:val="28"/>
          <w:szCs w:val="28"/>
        </w:rPr>
        <w:t>территории</w:t>
      </w:r>
      <w:r w:rsidR="001B3F0D">
        <w:rPr>
          <w:sz w:val="28"/>
          <w:szCs w:val="28"/>
        </w:rPr>
        <w:t>,</w:t>
      </w:r>
      <w:r w:rsidR="008A061D">
        <w:rPr>
          <w:sz w:val="28"/>
          <w:szCs w:val="28"/>
        </w:rPr>
        <w:t xml:space="preserve"> площадью </w:t>
      </w:r>
      <w:r w:rsidR="00EE3410">
        <w:rPr>
          <w:sz w:val="28"/>
          <w:szCs w:val="28"/>
        </w:rPr>
        <w:t xml:space="preserve">2884 </w:t>
      </w:r>
      <w:r w:rsidR="000D4C67">
        <w:rPr>
          <w:sz w:val="28"/>
          <w:szCs w:val="28"/>
        </w:rPr>
        <w:t>кв.м., расположенного по адресу: Кемеровск</w:t>
      </w:r>
      <w:r w:rsidR="008D7938">
        <w:rPr>
          <w:sz w:val="28"/>
          <w:szCs w:val="28"/>
        </w:rPr>
        <w:t>ая область, Яшкинский район,</w:t>
      </w:r>
      <w:r w:rsidR="008A061D">
        <w:rPr>
          <w:sz w:val="28"/>
          <w:szCs w:val="28"/>
        </w:rPr>
        <w:t xml:space="preserve"> </w:t>
      </w:r>
      <w:r w:rsidR="00EE3410">
        <w:rPr>
          <w:sz w:val="28"/>
          <w:szCs w:val="28"/>
        </w:rPr>
        <w:t>д. Нижняя Тайменка</w:t>
      </w:r>
      <w:r w:rsidR="000D4C67" w:rsidRPr="00441719">
        <w:rPr>
          <w:sz w:val="28"/>
          <w:szCs w:val="28"/>
        </w:rPr>
        <w:t>,</w:t>
      </w:r>
      <w:r w:rsidR="000D4C67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>с  разрешенным использованием</w:t>
      </w:r>
      <w:r w:rsidR="008D7938">
        <w:rPr>
          <w:sz w:val="28"/>
          <w:szCs w:val="28"/>
        </w:rPr>
        <w:t xml:space="preserve"> – «</w:t>
      </w:r>
      <w:r w:rsidR="00CA15A7">
        <w:rPr>
          <w:sz w:val="28"/>
          <w:szCs w:val="28"/>
        </w:rPr>
        <w:t>Ритуальная деятельность</w:t>
      </w:r>
      <w:r w:rsidR="007403CD" w:rsidRPr="0051553A">
        <w:rPr>
          <w:sz w:val="28"/>
          <w:szCs w:val="28"/>
        </w:rPr>
        <w:t>»</w:t>
      </w:r>
      <w:r w:rsidR="00441719">
        <w:rPr>
          <w:sz w:val="28"/>
          <w:szCs w:val="28"/>
        </w:rPr>
        <w:t xml:space="preserve">, </w:t>
      </w:r>
      <w:r w:rsidR="00E53ADF" w:rsidRPr="00E53ADF">
        <w:rPr>
          <w:sz w:val="28"/>
          <w:szCs w:val="28"/>
        </w:rPr>
        <w:t>категория земель – «</w:t>
      </w:r>
      <w:r w:rsidR="009F0E7E">
        <w:rPr>
          <w:sz w:val="28"/>
          <w:szCs w:val="28"/>
        </w:rPr>
        <w:t>З</w:t>
      </w:r>
      <w:r w:rsidR="00E53ADF" w:rsidRPr="00E53ADF">
        <w:rPr>
          <w:sz w:val="28"/>
          <w:szCs w:val="28"/>
        </w:rPr>
        <w:t xml:space="preserve">емли </w:t>
      </w:r>
      <w:r w:rsidR="005A69B5">
        <w:rPr>
          <w:sz w:val="28"/>
          <w:szCs w:val="28"/>
        </w:rPr>
        <w:t xml:space="preserve"> </w:t>
      </w:r>
      <w:r w:rsidR="000D4C67">
        <w:rPr>
          <w:sz w:val="28"/>
          <w:szCs w:val="28"/>
        </w:rPr>
        <w:t>населённых пунктов</w:t>
      </w:r>
      <w:r w:rsidR="001B3F0D">
        <w:rPr>
          <w:sz w:val="28"/>
          <w:szCs w:val="28"/>
        </w:rPr>
        <w:t>»</w:t>
      </w:r>
      <w:r w:rsidR="009F0E7E">
        <w:rPr>
          <w:sz w:val="28"/>
          <w:szCs w:val="28"/>
        </w:rPr>
        <w:t xml:space="preserve">, </w:t>
      </w:r>
      <w:r w:rsidR="009F0E7E" w:rsidRPr="007D77DB">
        <w:rPr>
          <w:sz w:val="28"/>
          <w:szCs w:val="28"/>
        </w:rPr>
        <w:t>территориальная зона – «</w:t>
      </w:r>
      <w:r w:rsidR="007D77DB">
        <w:rPr>
          <w:sz w:val="28"/>
          <w:szCs w:val="28"/>
        </w:rPr>
        <w:t>С 1</w:t>
      </w:r>
      <w:r w:rsidR="00E5127F" w:rsidRPr="007D77DB">
        <w:rPr>
          <w:sz w:val="28"/>
          <w:szCs w:val="28"/>
        </w:rPr>
        <w:t xml:space="preserve"> – </w:t>
      </w:r>
      <w:r w:rsidR="007D77DB">
        <w:rPr>
          <w:sz w:val="28"/>
          <w:szCs w:val="28"/>
        </w:rPr>
        <w:t>Зона ритуального назначения</w:t>
      </w:r>
      <w:r w:rsidR="009F0E7E" w:rsidRPr="007D77DB">
        <w:rPr>
          <w:sz w:val="28"/>
          <w:szCs w:val="28"/>
        </w:rPr>
        <w:t>»</w:t>
      </w:r>
      <w:r w:rsidR="000E42FB" w:rsidRPr="007D77DB">
        <w:rPr>
          <w:sz w:val="28"/>
          <w:szCs w:val="28"/>
        </w:rPr>
        <w:t>.</w:t>
      </w:r>
    </w:p>
    <w:p w:rsidR="009306CC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proofErr w:type="gramStart"/>
      <w:r w:rsidR="004737FC" w:rsidRPr="009A4D76">
        <w:rPr>
          <w:rFonts w:eastAsia="Times New Roman CYR" w:cs="Times New Roman CYR"/>
          <w:sz w:val="28"/>
          <w:szCs w:val="28"/>
        </w:rPr>
        <w:t>Контроль за</w:t>
      </w:r>
      <w:proofErr w:type="gramEnd"/>
      <w:r w:rsidR="004737FC" w:rsidRPr="009A4D76"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</w:t>
      </w:r>
      <w:r w:rsidR="00BE1AFF">
        <w:rPr>
          <w:rFonts w:eastAsia="Times New Roman CYR" w:cs="Times New Roman CYR"/>
          <w:sz w:val="28"/>
          <w:szCs w:val="28"/>
        </w:rPr>
        <w:t>оставляю за собой</w:t>
      </w:r>
      <w:r w:rsidR="004737FC">
        <w:rPr>
          <w:rFonts w:eastAsia="Times New Roman CYR" w:cs="Times New Roman CYR"/>
          <w:sz w:val="28"/>
          <w:szCs w:val="28"/>
        </w:rPr>
        <w:t>.</w:t>
      </w:r>
    </w:p>
    <w:p w:rsidR="000671A4" w:rsidRDefault="009306CC" w:rsidP="009306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9B5"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AFF">
        <w:rPr>
          <w:sz w:val="28"/>
          <w:szCs w:val="28"/>
        </w:rPr>
        <w:t>И.о</w:t>
      </w:r>
      <w:proofErr w:type="gramStart"/>
      <w:r w:rsidR="00BE1AFF">
        <w:rPr>
          <w:sz w:val="28"/>
          <w:szCs w:val="28"/>
        </w:rPr>
        <w:t>.г</w:t>
      </w:r>
      <w:proofErr w:type="gramEnd"/>
      <w:r w:rsidR="00BE1AFF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0E42FB" w:rsidRPr="000E42FB" w:rsidRDefault="000E42FB" w:rsidP="009306CC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района                               </w:t>
      </w:r>
      <w:r w:rsidR="00120953">
        <w:rPr>
          <w:sz w:val="28"/>
          <w:szCs w:val="28"/>
        </w:rPr>
        <w:t xml:space="preserve">                        </w:t>
      </w:r>
      <w:r w:rsidR="00BE1AFF">
        <w:rPr>
          <w:sz w:val="28"/>
          <w:szCs w:val="28"/>
        </w:rPr>
        <w:t xml:space="preserve">    А.Е. </w:t>
      </w:r>
      <w:proofErr w:type="spellStart"/>
      <w:r w:rsidR="00BE1AFF">
        <w:rPr>
          <w:sz w:val="28"/>
          <w:szCs w:val="28"/>
        </w:rPr>
        <w:t>Дружинкин</w:t>
      </w:r>
      <w:proofErr w:type="spellEnd"/>
    </w:p>
    <w:sectPr w:rsidR="000E42FB" w:rsidRPr="000E42FB" w:rsidSect="00765732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3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61A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4056"/>
    <w:rsid w:val="00114EBE"/>
    <w:rsid w:val="00120953"/>
    <w:rsid w:val="00124557"/>
    <w:rsid w:val="00125EAC"/>
    <w:rsid w:val="00131299"/>
    <w:rsid w:val="00133AAB"/>
    <w:rsid w:val="00134DEE"/>
    <w:rsid w:val="001355E3"/>
    <w:rsid w:val="00141951"/>
    <w:rsid w:val="00144518"/>
    <w:rsid w:val="00144D80"/>
    <w:rsid w:val="00150ED8"/>
    <w:rsid w:val="001543A2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13B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2F0C"/>
    <w:rsid w:val="002A322F"/>
    <w:rsid w:val="002A5ADA"/>
    <w:rsid w:val="002A5BDD"/>
    <w:rsid w:val="002C3AC3"/>
    <w:rsid w:val="002C4ED4"/>
    <w:rsid w:val="002C60F3"/>
    <w:rsid w:val="002D04EB"/>
    <w:rsid w:val="002D17EE"/>
    <w:rsid w:val="002D5B5D"/>
    <w:rsid w:val="002E0564"/>
    <w:rsid w:val="002E4CD7"/>
    <w:rsid w:val="002F1402"/>
    <w:rsid w:val="002F7F5D"/>
    <w:rsid w:val="00306085"/>
    <w:rsid w:val="00307B46"/>
    <w:rsid w:val="003102E8"/>
    <w:rsid w:val="0031164A"/>
    <w:rsid w:val="003120C5"/>
    <w:rsid w:val="00314381"/>
    <w:rsid w:val="00316B00"/>
    <w:rsid w:val="00323168"/>
    <w:rsid w:val="00324D85"/>
    <w:rsid w:val="00325FC4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3DDF"/>
    <w:rsid w:val="00366322"/>
    <w:rsid w:val="00370FD3"/>
    <w:rsid w:val="00377F39"/>
    <w:rsid w:val="00383F77"/>
    <w:rsid w:val="00386ECD"/>
    <w:rsid w:val="0039072B"/>
    <w:rsid w:val="0039255D"/>
    <w:rsid w:val="00395A58"/>
    <w:rsid w:val="003A437F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773"/>
    <w:rsid w:val="004503E7"/>
    <w:rsid w:val="00453830"/>
    <w:rsid w:val="004541C8"/>
    <w:rsid w:val="004542F9"/>
    <w:rsid w:val="00461DE4"/>
    <w:rsid w:val="00462705"/>
    <w:rsid w:val="00464A74"/>
    <w:rsid w:val="00467D45"/>
    <w:rsid w:val="004737FC"/>
    <w:rsid w:val="00486FE5"/>
    <w:rsid w:val="00487151"/>
    <w:rsid w:val="004B6671"/>
    <w:rsid w:val="004C042F"/>
    <w:rsid w:val="004C0489"/>
    <w:rsid w:val="004C4685"/>
    <w:rsid w:val="004C73D4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5059"/>
    <w:rsid w:val="005A69B5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A1A3D"/>
    <w:rsid w:val="006A621F"/>
    <w:rsid w:val="006A75B0"/>
    <w:rsid w:val="006B0A73"/>
    <w:rsid w:val="006B177C"/>
    <w:rsid w:val="006B4445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F2247"/>
    <w:rsid w:val="006F55E4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0D38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B4794"/>
    <w:rsid w:val="007B5862"/>
    <w:rsid w:val="007C2592"/>
    <w:rsid w:val="007C3B45"/>
    <w:rsid w:val="007C7926"/>
    <w:rsid w:val="007D0D0C"/>
    <w:rsid w:val="007D42BC"/>
    <w:rsid w:val="007D77DB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461B"/>
    <w:rsid w:val="00825156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A061D"/>
    <w:rsid w:val="008A2A55"/>
    <w:rsid w:val="008A3DF0"/>
    <w:rsid w:val="008B1122"/>
    <w:rsid w:val="008B1748"/>
    <w:rsid w:val="008B1CEF"/>
    <w:rsid w:val="008C02B2"/>
    <w:rsid w:val="008C60C6"/>
    <w:rsid w:val="008D19ED"/>
    <w:rsid w:val="008D348D"/>
    <w:rsid w:val="008D7938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C1F87"/>
    <w:rsid w:val="009C285B"/>
    <w:rsid w:val="009C4884"/>
    <w:rsid w:val="009E1B45"/>
    <w:rsid w:val="009E44F4"/>
    <w:rsid w:val="009E622F"/>
    <w:rsid w:val="009F0244"/>
    <w:rsid w:val="009F0E7E"/>
    <w:rsid w:val="009F2A9C"/>
    <w:rsid w:val="009F5ABC"/>
    <w:rsid w:val="009F6F01"/>
    <w:rsid w:val="00A024CB"/>
    <w:rsid w:val="00A02E4C"/>
    <w:rsid w:val="00A03C2F"/>
    <w:rsid w:val="00A07A5A"/>
    <w:rsid w:val="00A10E0A"/>
    <w:rsid w:val="00A10F64"/>
    <w:rsid w:val="00A10FEF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740"/>
    <w:rsid w:val="00BB5B02"/>
    <w:rsid w:val="00BB6FDE"/>
    <w:rsid w:val="00BB79BA"/>
    <w:rsid w:val="00BC1B45"/>
    <w:rsid w:val="00BC3C27"/>
    <w:rsid w:val="00BC5D1D"/>
    <w:rsid w:val="00BC7A60"/>
    <w:rsid w:val="00BD0A07"/>
    <w:rsid w:val="00BD2CED"/>
    <w:rsid w:val="00BD5490"/>
    <w:rsid w:val="00BD7E1E"/>
    <w:rsid w:val="00BE1A6B"/>
    <w:rsid w:val="00BE1AFF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5AB6"/>
    <w:rsid w:val="00C16067"/>
    <w:rsid w:val="00C165D7"/>
    <w:rsid w:val="00C20C5B"/>
    <w:rsid w:val="00C21690"/>
    <w:rsid w:val="00C23F3B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4D74"/>
    <w:rsid w:val="00C628FB"/>
    <w:rsid w:val="00C65B1F"/>
    <w:rsid w:val="00C80730"/>
    <w:rsid w:val="00C86FE5"/>
    <w:rsid w:val="00C878B1"/>
    <w:rsid w:val="00C9656A"/>
    <w:rsid w:val="00CA0CC1"/>
    <w:rsid w:val="00CA15A7"/>
    <w:rsid w:val="00CA7851"/>
    <w:rsid w:val="00CB1B0D"/>
    <w:rsid w:val="00CB6052"/>
    <w:rsid w:val="00CC116B"/>
    <w:rsid w:val="00CC485C"/>
    <w:rsid w:val="00CC5761"/>
    <w:rsid w:val="00CD25D2"/>
    <w:rsid w:val="00CD3BF1"/>
    <w:rsid w:val="00CD4DCC"/>
    <w:rsid w:val="00CE5022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1356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A2155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58E6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853A1"/>
    <w:rsid w:val="00E8785F"/>
    <w:rsid w:val="00E90F25"/>
    <w:rsid w:val="00E96232"/>
    <w:rsid w:val="00E96604"/>
    <w:rsid w:val="00EA1394"/>
    <w:rsid w:val="00EA1DCF"/>
    <w:rsid w:val="00EA6402"/>
    <w:rsid w:val="00EA7957"/>
    <w:rsid w:val="00EB0D10"/>
    <w:rsid w:val="00EB73DB"/>
    <w:rsid w:val="00EC120A"/>
    <w:rsid w:val="00EC2193"/>
    <w:rsid w:val="00EC2D69"/>
    <w:rsid w:val="00ED078F"/>
    <w:rsid w:val="00ED12CB"/>
    <w:rsid w:val="00ED6B01"/>
    <w:rsid w:val="00EE1218"/>
    <w:rsid w:val="00EE3410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337E"/>
    <w:rsid w:val="00F25F30"/>
    <w:rsid w:val="00F27093"/>
    <w:rsid w:val="00F32896"/>
    <w:rsid w:val="00F34D8D"/>
    <w:rsid w:val="00F35C24"/>
    <w:rsid w:val="00F37E7B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96CAC"/>
    <w:rsid w:val="00FA4A88"/>
    <w:rsid w:val="00FA63ED"/>
    <w:rsid w:val="00FB162A"/>
    <w:rsid w:val="00FC0000"/>
    <w:rsid w:val="00FC1A46"/>
    <w:rsid w:val="00FC200E"/>
    <w:rsid w:val="00FC24D0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02A9"/>
  </w:style>
  <w:style w:type="character" w:customStyle="1" w:styleId="WW-Absatz-Standardschriftart">
    <w:name w:val="WW-Absatz-Standardschriftart"/>
    <w:rsid w:val="009502A9"/>
  </w:style>
  <w:style w:type="character" w:customStyle="1" w:styleId="WW-Absatz-Standardschriftart1">
    <w:name w:val="WW-Absatz-Standardschriftart1"/>
    <w:rsid w:val="009502A9"/>
  </w:style>
  <w:style w:type="character" w:customStyle="1" w:styleId="WW-Absatz-Standardschriftart11">
    <w:name w:val="WW-Absatz-Standardschriftart11"/>
    <w:rsid w:val="009502A9"/>
  </w:style>
  <w:style w:type="character" w:customStyle="1" w:styleId="WW-Absatz-Standardschriftart111">
    <w:name w:val="WW-Absatz-Standardschriftart111"/>
    <w:rsid w:val="009502A9"/>
  </w:style>
  <w:style w:type="character" w:customStyle="1" w:styleId="WW-Absatz-Standardschriftart1111">
    <w:name w:val="WW-Absatz-Standardschriftart1111"/>
    <w:rsid w:val="009502A9"/>
  </w:style>
  <w:style w:type="character" w:customStyle="1" w:styleId="WW-Absatz-Standardschriftart11111">
    <w:name w:val="WW-Absatz-Standardschriftart11111"/>
    <w:rsid w:val="009502A9"/>
  </w:style>
  <w:style w:type="character" w:customStyle="1" w:styleId="WW-Absatz-Standardschriftart111111">
    <w:name w:val="WW-Absatz-Standardschriftart111111"/>
    <w:rsid w:val="009502A9"/>
  </w:style>
  <w:style w:type="character" w:customStyle="1" w:styleId="WW-Absatz-Standardschriftart1111111">
    <w:name w:val="WW-Absatz-Standardschriftart1111111"/>
    <w:rsid w:val="009502A9"/>
  </w:style>
  <w:style w:type="character" w:customStyle="1" w:styleId="WW-Absatz-Standardschriftart11111111">
    <w:name w:val="WW-Absatz-Standardschriftart11111111"/>
    <w:rsid w:val="009502A9"/>
  </w:style>
  <w:style w:type="character" w:customStyle="1" w:styleId="WW-Absatz-Standardschriftart111111111">
    <w:name w:val="WW-Absatz-Standardschriftart111111111"/>
    <w:rsid w:val="009502A9"/>
  </w:style>
  <w:style w:type="character" w:customStyle="1" w:styleId="WW-Absatz-Standardschriftart1111111111">
    <w:name w:val="WW-Absatz-Standardschriftart1111111111"/>
    <w:rsid w:val="009502A9"/>
  </w:style>
  <w:style w:type="character" w:customStyle="1" w:styleId="WW-Absatz-Standardschriftart11111111111">
    <w:name w:val="WW-Absatz-Standardschriftart11111111111"/>
    <w:rsid w:val="009502A9"/>
  </w:style>
  <w:style w:type="character" w:customStyle="1" w:styleId="WW-Absatz-Standardschriftart111111111111">
    <w:name w:val="WW-Absatz-Standardschriftart111111111111"/>
    <w:rsid w:val="009502A9"/>
  </w:style>
  <w:style w:type="character" w:customStyle="1" w:styleId="WW-Absatz-Standardschriftart1111111111111">
    <w:name w:val="WW-Absatz-Standardschriftart1111111111111"/>
    <w:rsid w:val="009502A9"/>
  </w:style>
  <w:style w:type="character" w:customStyle="1" w:styleId="WW-Absatz-Standardschriftart11111111111111">
    <w:name w:val="WW-Absatz-Standardschriftart11111111111111"/>
    <w:rsid w:val="009502A9"/>
  </w:style>
  <w:style w:type="character" w:customStyle="1" w:styleId="WW-Absatz-Standardschriftart111111111111111">
    <w:name w:val="WW-Absatz-Standardschriftart111111111111111"/>
    <w:rsid w:val="009502A9"/>
  </w:style>
  <w:style w:type="character" w:customStyle="1" w:styleId="WW8Num2z0">
    <w:name w:val="WW8Num2z0"/>
    <w:rsid w:val="009502A9"/>
    <w:rPr>
      <w:color w:val="000000"/>
      <w:sz w:val="24"/>
    </w:rPr>
  </w:style>
  <w:style w:type="character" w:customStyle="1" w:styleId="1">
    <w:name w:val="Основной шрифт абзаца1"/>
    <w:rsid w:val="009502A9"/>
  </w:style>
  <w:style w:type="character" w:customStyle="1" w:styleId="a3">
    <w:name w:val="Символ нумерации"/>
    <w:rsid w:val="009502A9"/>
  </w:style>
  <w:style w:type="paragraph" w:customStyle="1" w:styleId="a4">
    <w:name w:val="Заголовок"/>
    <w:basedOn w:val="a"/>
    <w:next w:val="a5"/>
    <w:rsid w:val="009502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502A9"/>
    <w:pPr>
      <w:spacing w:after="120"/>
    </w:pPr>
  </w:style>
  <w:style w:type="paragraph" w:styleId="a6">
    <w:name w:val="List"/>
    <w:basedOn w:val="a5"/>
    <w:rsid w:val="009502A9"/>
    <w:rPr>
      <w:rFonts w:ascii="Arial" w:hAnsi="Arial" w:cs="Tahoma"/>
    </w:rPr>
  </w:style>
  <w:style w:type="paragraph" w:customStyle="1" w:styleId="10">
    <w:name w:val="Название1"/>
    <w:basedOn w:val="a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9502A9"/>
    <w:pPr>
      <w:suppressLineNumbers/>
    </w:pPr>
  </w:style>
  <w:style w:type="paragraph" w:customStyle="1" w:styleId="a8">
    <w:name w:val="Заголовок таблицы"/>
    <w:basedOn w:val="a7"/>
    <w:rsid w:val="009502A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AAA-EAD8-42E9-975A-83F48CDE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2018-04-19T08:13:00Z</cp:lastPrinted>
  <dcterms:created xsi:type="dcterms:W3CDTF">2018-04-10T09:29:00Z</dcterms:created>
  <dcterms:modified xsi:type="dcterms:W3CDTF">2018-04-26T07:01:00Z</dcterms:modified>
</cp:coreProperties>
</file>