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D" w:rsidRPr="00753C60" w:rsidRDefault="007A7F2D" w:rsidP="007A7F2D">
      <w:pPr>
        <w:pStyle w:val="ConsTitle"/>
        <w:widowControl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53C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76300"/>
            <wp:effectExtent l="19050" t="0" r="9525" b="0"/>
            <wp:docPr id="4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2D" w:rsidRPr="00753C60" w:rsidRDefault="007A7F2D" w:rsidP="007A7F2D">
      <w:pPr>
        <w:pStyle w:val="ConsTitle"/>
        <w:widowControl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A7F2D" w:rsidRPr="00753C60" w:rsidRDefault="007A7F2D" w:rsidP="007A7F2D">
      <w:pPr>
        <w:ind w:left="-284" w:firstLine="426"/>
        <w:jc w:val="center"/>
        <w:rPr>
          <w:b/>
          <w:sz w:val="28"/>
          <w:szCs w:val="28"/>
        </w:rPr>
      </w:pPr>
      <w:r w:rsidRPr="00753C60">
        <w:rPr>
          <w:b/>
          <w:sz w:val="28"/>
          <w:szCs w:val="28"/>
        </w:rPr>
        <w:t>АДМИНИСТРАЦИЯ ЯШКИНСКОГО МУНИЦИПАЛЬНОГО РАЙОНА</w:t>
      </w:r>
    </w:p>
    <w:p w:rsidR="007A7F2D" w:rsidRPr="00753C60" w:rsidRDefault="007A7F2D" w:rsidP="007A7F2D">
      <w:pPr>
        <w:ind w:left="-284" w:firstLine="426"/>
        <w:jc w:val="center"/>
        <w:rPr>
          <w:b/>
          <w:sz w:val="28"/>
          <w:szCs w:val="28"/>
        </w:rPr>
      </w:pPr>
    </w:p>
    <w:p w:rsidR="007A7F2D" w:rsidRPr="00753C60" w:rsidRDefault="007A7F2D" w:rsidP="007A7F2D">
      <w:pPr>
        <w:pStyle w:val="1"/>
        <w:spacing w:before="0" w:after="0"/>
        <w:ind w:left="-284" w:firstLine="426"/>
        <w:rPr>
          <w:sz w:val="32"/>
          <w:szCs w:val="32"/>
        </w:rPr>
      </w:pPr>
      <w:r w:rsidRPr="00753C60">
        <w:rPr>
          <w:sz w:val="32"/>
          <w:szCs w:val="32"/>
        </w:rPr>
        <w:t>ПОСТАНОВЛЕНИЕ</w:t>
      </w:r>
    </w:p>
    <w:p w:rsidR="007A7F2D" w:rsidRPr="00753C60" w:rsidRDefault="007A7F2D" w:rsidP="007A7F2D">
      <w:pPr>
        <w:ind w:left="-284" w:firstLine="426"/>
        <w:rPr>
          <w:sz w:val="28"/>
          <w:szCs w:val="28"/>
        </w:rPr>
      </w:pPr>
    </w:p>
    <w:p w:rsidR="007A7F2D" w:rsidRPr="00753C60" w:rsidRDefault="007A7F2D" w:rsidP="007A7F2D">
      <w:pPr>
        <w:ind w:left="-284" w:firstLine="426"/>
        <w:rPr>
          <w:sz w:val="28"/>
          <w:szCs w:val="28"/>
        </w:rPr>
      </w:pPr>
    </w:p>
    <w:p w:rsidR="0079108F" w:rsidRDefault="0079108F" w:rsidP="0079108F">
      <w:pPr>
        <w:ind w:left="-284" w:firstLine="426"/>
        <w:jc w:val="center"/>
      </w:pPr>
      <w:r>
        <w:t>от «</w:t>
      </w:r>
      <w:r>
        <w:rPr>
          <w:u w:val="single"/>
        </w:rPr>
        <w:t>14</w:t>
      </w:r>
      <w:r>
        <w:t xml:space="preserve">» </w:t>
      </w:r>
      <w:r>
        <w:rPr>
          <w:u w:val="single"/>
        </w:rPr>
        <w:t xml:space="preserve">декабря  </w:t>
      </w:r>
      <w:r>
        <w:t xml:space="preserve">2018г. № </w:t>
      </w:r>
      <w:r>
        <w:rPr>
          <w:u w:val="single"/>
        </w:rPr>
        <w:t>699-п</w:t>
      </w:r>
    </w:p>
    <w:p w:rsidR="007A7F2D" w:rsidRPr="00753C60" w:rsidRDefault="007A7F2D" w:rsidP="007A7F2D">
      <w:pPr>
        <w:ind w:left="-284" w:firstLine="426"/>
        <w:jc w:val="center"/>
      </w:pPr>
      <w:proofErr w:type="spellStart"/>
      <w:r w:rsidRPr="00753C60">
        <w:t>пгт</w:t>
      </w:r>
      <w:proofErr w:type="spellEnd"/>
      <w:r w:rsidRPr="00753C60">
        <w:t xml:space="preserve"> Яшкино</w:t>
      </w:r>
    </w:p>
    <w:p w:rsidR="007A7F2D" w:rsidRPr="00753C60" w:rsidRDefault="007A7F2D" w:rsidP="007A7F2D">
      <w:pPr>
        <w:ind w:left="-284" w:firstLine="426"/>
        <w:jc w:val="center"/>
        <w:rPr>
          <w:sz w:val="28"/>
          <w:szCs w:val="28"/>
        </w:rPr>
      </w:pPr>
    </w:p>
    <w:p w:rsidR="007A7F2D" w:rsidRPr="00753C60" w:rsidRDefault="007A7F2D" w:rsidP="007A7F2D">
      <w:pPr>
        <w:pStyle w:val="ConsPlusTitle"/>
        <w:widowControl/>
        <w:ind w:left="-284" w:firstLine="426"/>
        <w:jc w:val="center"/>
        <w:rPr>
          <w:b w:val="0"/>
          <w:sz w:val="28"/>
          <w:szCs w:val="28"/>
        </w:rPr>
      </w:pPr>
    </w:p>
    <w:p w:rsidR="00D3139F" w:rsidRPr="00753C60" w:rsidRDefault="00165984" w:rsidP="00402963">
      <w:pPr>
        <w:pStyle w:val="ConsPlusTitle"/>
        <w:ind w:left="-284" w:firstLine="426"/>
        <w:jc w:val="center"/>
        <w:rPr>
          <w:sz w:val="28"/>
          <w:szCs w:val="28"/>
        </w:rPr>
      </w:pPr>
      <w:r w:rsidRPr="00D3139F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D3139F">
        <w:rPr>
          <w:sz w:val="28"/>
          <w:szCs w:val="28"/>
        </w:rPr>
        <w:t>Яшкинского</w:t>
      </w:r>
      <w:proofErr w:type="spellEnd"/>
      <w:r w:rsidRPr="00D3139F">
        <w:rPr>
          <w:sz w:val="28"/>
          <w:szCs w:val="28"/>
        </w:rPr>
        <w:t xml:space="preserve"> муниципального района от 21.03.2018 № 13</w:t>
      </w:r>
      <w:r w:rsidR="00402963">
        <w:rPr>
          <w:sz w:val="28"/>
          <w:szCs w:val="28"/>
        </w:rPr>
        <w:t>7</w:t>
      </w:r>
      <w:r w:rsidRPr="00D3139F">
        <w:rPr>
          <w:sz w:val="28"/>
          <w:szCs w:val="28"/>
        </w:rPr>
        <w:t>-п «</w:t>
      </w:r>
      <w:r w:rsidR="00402963" w:rsidRPr="00402963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бесплатно земельных участков в собственность граждан и юридических лиц»</w:t>
      </w:r>
    </w:p>
    <w:p w:rsidR="007A7F2D" w:rsidRPr="003B69E7" w:rsidRDefault="007A7F2D" w:rsidP="007A7F2D">
      <w:pPr>
        <w:pStyle w:val="a7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7A7F2D" w:rsidRPr="00753C60" w:rsidRDefault="007A7F2D" w:rsidP="007A7F2D">
      <w:pPr>
        <w:pStyle w:val="ConsPlusTitle"/>
        <w:widowControl/>
        <w:ind w:firstLine="426"/>
        <w:jc w:val="center"/>
        <w:rPr>
          <w:sz w:val="28"/>
          <w:szCs w:val="28"/>
        </w:rPr>
      </w:pPr>
    </w:p>
    <w:p w:rsidR="00EB6427" w:rsidRPr="00753C60" w:rsidRDefault="00EB6427" w:rsidP="00EB6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3C60">
        <w:rPr>
          <w:sz w:val="28"/>
          <w:szCs w:val="28"/>
        </w:rPr>
        <w:t xml:space="preserve">В целях повышения качества и доступности представления муниципальных услуг в сфере имущественных и земельных отношений, на основании Федерального закона Российской Федерации от 06.10.2003 № 131-ФЗ «Об общих принципах организации местного самоуправления </w:t>
      </w:r>
      <w:proofErr w:type="gramStart"/>
      <w:r w:rsidRPr="00753C60">
        <w:rPr>
          <w:sz w:val="28"/>
          <w:szCs w:val="28"/>
        </w:rPr>
        <w:t>в</w:t>
      </w:r>
      <w:proofErr w:type="gramEnd"/>
      <w:r w:rsidRPr="00753C60">
        <w:rPr>
          <w:sz w:val="28"/>
          <w:szCs w:val="28"/>
        </w:rPr>
        <w:t xml:space="preserve"> Российской </w:t>
      </w:r>
      <w:proofErr w:type="gramStart"/>
      <w:r w:rsidRPr="00753C60">
        <w:rPr>
          <w:sz w:val="28"/>
          <w:szCs w:val="28"/>
        </w:rPr>
        <w:t xml:space="preserve">Федерации», Федерального закона Российской Федерации от 27.07.2010 </w:t>
      </w:r>
      <w:r>
        <w:rPr>
          <w:sz w:val="28"/>
          <w:szCs w:val="28"/>
        </w:rPr>
        <w:t xml:space="preserve">         </w:t>
      </w:r>
      <w:r w:rsidRPr="00753C60">
        <w:rPr>
          <w:sz w:val="28"/>
          <w:szCs w:val="28"/>
        </w:rPr>
        <w:t>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услуг»,</w:t>
      </w:r>
      <w:r w:rsidRPr="00753C60">
        <w:rPr>
          <w:sz w:val="28"/>
          <w:szCs w:val="28"/>
          <w:lang w:eastAsia="ar-SA"/>
        </w:rPr>
        <w:t xml:space="preserve"> руководствуясь </w:t>
      </w:r>
      <w:r w:rsidRPr="00753C60">
        <w:rPr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753C60">
        <w:rPr>
          <w:sz w:val="28"/>
          <w:szCs w:val="28"/>
          <w:lang w:eastAsia="en-US"/>
        </w:rPr>
        <w:t>Яшкинского</w:t>
      </w:r>
      <w:proofErr w:type="spellEnd"/>
      <w:r w:rsidRPr="00753C60">
        <w:rPr>
          <w:sz w:val="28"/>
          <w:szCs w:val="28"/>
          <w:lang w:eastAsia="en-US"/>
        </w:rPr>
        <w:t xml:space="preserve"> муниципального района от </w:t>
      </w:r>
      <w:r w:rsidRPr="00753C60">
        <w:rPr>
          <w:sz w:val="28"/>
          <w:szCs w:val="28"/>
        </w:rPr>
        <w:t>25.12.2015 № 490-п «</w:t>
      </w:r>
      <w:r w:rsidRPr="00753C60">
        <w:rPr>
          <w:rFonts w:eastAsia="Courier New"/>
          <w:sz w:val="28"/>
          <w:szCs w:val="28"/>
          <w:lang w:eastAsia="ar-SA"/>
        </w:rPr>
        <w:t xml:space="preserve">Об утверждении типовых административных регламентов предоставления муниципальных услуг органов местного самоуправления муниципальных образований </w:t>
      </w:r>
      <w:proofErr w:type="spellStart"/>
      <w:r w:rsidRPr="00753C60">
        <w:rPr>
          <w:rFonts w:eastAsia="Courier New"/>
          <w:sz w:val="28"/>
          <w:szCs w:val="28"/>
          <w:lang w:eastAsia="ar-SA"/>
        </w:rPr>
        <w:t>Яшкинского</w:t>
      </w:r>
      <w:proofErr w:type="spellEnd"/>
      <w:r w:rsidRPr="00753C60">
        <w:rPr>
          <w:rFonts w:eastAsia="Courier New"/>
          <w:sz w:val="28"/>
          <w:szCs w:val="28"/>
          <w:lang w:eastAsia="ar-SA"/>
        </w:rPr>
        <w:t xml:space="preserve"> муниципального района по принципу «одного окна</w:t>
      </w:r>
      <w:r w:rsidRPr="00753C60">
        <w:rPr>
          <w:sz w:val="28"/>
          <w:szCs w:val="28"/>
          <w:lang w:eastAsia="en-US"/>
        </w:rPr>
        <w:t>»</w:t>
      </w:r>
      <w:r w:rsidRPr="00753C60">
        <w:rPr>
          <w:sz w:val="28"/>
          <w:szCs w:val="28"/>
        </w:rPr>
        <w:t xml:space="preserve">, </w:t>
      </w:r>
      <w:r w:rsidRPr="00753C60">
        <w:rPr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753C60">
        <w:rPr>
          <w:sz w:val="28"/>
          <w:szCs w:val="28"/>
          <w:lang w:eastAsia="en-US"/>
        </w:rPr>
        <w:t>Яшкинского</w:t>
      </w:r>
      <w:proofErr w:type="spellEnd"/>
      <w:r w:rsidRPr="00753C60">
        <w:rPr>
          <w:sz w:val="28"/>
          <w:szCs w:val="28"/>
          <w:lang w:eastAsia="en-US"/>
        </w:rPr>
        <w:t xml:space="preserve"> муниципального района от </w:t>
      </w:r>
      <w:r>
        <w:rPr>
          <w:sz w:val="28"/>
          <w:szCs w:val="28"/>
        </w:rPr>
        <w:t>02.11.2017 № 536</w:t>
      </w:r>
      <w:r w:rsidRPr="00753C60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2B634F">
        <w:rPr>
          <w:sz w:val="28"/>
          <w:szCs w:val="28"/>
        </w:rPr>
        <w:t>Об утверждении порядка разработки и утверждения административных регламентов</w:t>
      </w:r>
      <w:proofErr w:type="gramEnd"/>
      <w:r w:rsidRPr="002B634F">
        <w:rPr>
          <w:sz w:val="28"/>
          <w:szCs w:val="28"/>
        </w:rPr>
        <w:t xml:space="preserve"> предоставления муниципальных услуг в </w:t>
      </w:r>
      <w:proofErr w:type="spellStart"/>
      <w:r w:rsidRPr="002B634F">
        <w:rPr>
          <w:sz w:val="28"/>
          <w:szCs w:val="28"/>
        </w:rPr>
        <w:t>Яшкинском</w:t>
      </w:r>
      <w:proofErr w:type="spellEnd"/>
      <w:r w:rsidRPr="002B634F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»,</w:t>
      </w:r>
      <w:r w:rsidRPr="002B634F">
        <w:rPr>
          <w:sz w:val="28"/>
          <w:szCs w:val="28"/>
        </w:rPr>
        <w:t xml:space="preserve"> </w:t>
      </w:r>
      <w:r w:rsidRPr="00753C60">
        <w:rPr>
          <w:sz w:val="28"/>
          <w:szCs w:val="28"/>
        </w:rPr>
        <w:t xml:space="preserve">Уставом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 постановляет:</w:t>
      </w:r>
    </w:p>
    <w:p w:rsidR="00EB6427" w:rsidRPr="00753C60" w:rsidRDefault="00EB6427" w:rsidP="00EB6427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EB6427" w:rsidRPr="00753C60" w:rsidRDefault="00EB6427" w:rsidP="00EB6427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1. </w:t>
      </w:r>
      <w:r>
        <w:rPr>
          <w:sz w:val="28"/>
          <w:szCs w:val="28"/>
        </w:rPr>
        <w:t>В разделе «</w:t>
      </w:r>
      <w:r w:rsidRPr="00186929">
        <w:rPr>
          <w:sz w:val="28"/>
          <w:szCs w:val="28"/>
        </w:rPr>
        <w:t>II. Стандарт предоставления муниципальной услуги</w:t>
      </w:r>
      <w:r>
        <w:rPr>
          <w:sz w:val="28"/>
          <w:szCs w:val="28"/>
        </w:rPr>
        <w:t>» главу  «</w:t>
      </w:r>
      <w:r w:rsidRPr="00165984">
        <w:rPr>
          <w:sz w:val="28"/>
          <w:szCs w:val="28"/>
        </w:rPr>
        <w:t>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>муниципальная услуга, услуга, предоставляемая</w:t>
      </w:r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>организацией, участвующей в предоставлении муниципальной</w:t>
      </w:r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>услуги, к месту ожидания и приема заявителей, размещению</w:t>
      </w:r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 xml:space="preserve">и оформлению визуальной, текстовой и </w:t>
      </w:r>
      <w:proofErr w:type="spellStart"/>
      <w:r w:rsidRPr="00165984"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>информации о порядке предоставления муниципальной услуги</w:t>
      </w:r>
      <w:r>
        <w:rPr>
          <w:sz w:val="28"/>
          <w:szCs w:val="28"/>
        </w:rPr>
        <w:t>» изложить в новой редакции, согласно приложению к настоящему постановлению.</w:t>
      </w:r>
    </w:p>
    <w:p w:rsidR="00EB6427" w:rsidRPr="00753C60" w:rsidRDefault="00EB6427" w:rsidP="00EB6427">
      <w:pPr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lastRenderedPageBreak/>
        <w:t xml:space="preserve">2. Настоящее постановление обнародовать на информационном стенде в здании администрации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Pr="00753C60">
        <w:rPr>
          <w:sz w:val="28"/>
          <w:szCs w:val="28"/>
        </w:rPr>
        <w:t>.</w:t>
      </w:r>
    </w:p>
    <w:p w:rsidR="00EB6427" w:rsidRPr="00753C60" w:rsidRDefault="00EB6427" w:rsidP="00EB6427">
      <w:pPr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3. </w:t>
      </w:r>
      <w:proofErr w:type="gramStart"/>
      <w:r w:rsidRPr="00753C60">
        <w:rPr>
          <w:sz w:val="28"/>
          <w:szCs w:val="28"/>
        </w:rPr>
        <w:t>Контроль за</w:t>
      </w:r>
      <w:proofErr w:type="gramEnd"/>
      <w:r w:rsidRPr="00753C60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по строительству и имущественным отношениям </w:t>
      </w:r>
      <w:r w:rsidRPr="00753C60">
        <w:rPr>
          <w:sz w:val="28"/>
          <w:szCs w:val="28"/>
        </w:rPr>
        <w:t xml:space="preserve">А.Е. </w:t>
      </w:r>
      <w:proofErr w:type="spellStart"/>
      <w:r w:rsidRPr="00753C60">
        <w:rPr>
          <w:sz w:val="28"/>
          <w:szCs w:val="28"/>
        </w:rPr>
        <w:t>Дружинкина</w:t>
      </w:r>
      <w:proofErr w:type="spellEnd"/>
      <w:r w:rsidRPr="00753C60">
        <w:rPr>
          <w:sz w:val="28"/>
          <w:szCs w:val="28"/>
        </w:rPr>
        <w:t>.</w:t>
      </w:r>
    </w:p>
    <w:p w:rsidR="00EB6427" w:rsidRPr="00753C60" w:rsidRDefault="00EB6427" w:rsidP="00EB6427">
      <w:pPr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>4. Настоящее постановление вступает в силу после его обнародования</w:t>
      </w:r>
      <w:r>
        <w:rPr>
          <w:sz w:val="28"/>
          <w:szCs w:val="28"/>
        </w:rPr>
        <w:t xml:space="preserve">. </w:t>
      </w:r>
    </w:p>
    <w:p w:rsidR="00EB6427" w:rsidRDefault="00EB6427" w:rsidP="00EB6427">
      <w:pPr>
        <w:ind w:firstLine="426"/>
        <w:rPr>
          <w:sz w:val="28"/>
          <w:szCs w:val="28"/>
        </w:rPr>
      </w:pPr>
    </w:p>
    <w:p w:rsidR="00EB6427" w:rsidRPr="00753C60" w:rsidRDefault="00EB6427" w:rsidP="00EB6427">
      <w:pPr>
        <w:ind w:firstLine="426"/>
        <w:rPr>
          <w:sz w:val="28"/>
          <w:szCs w:val="28"/>
        </w:rPr>
      </w:pPr>
    </w:p>
    <w:p w:rsidR="00EB6427" w:rsidRPr="00753C60" w:rsidRDefault="00EB6427" w:rsidP="00EB642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Pr="00753C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53C60">
        <w:rPr>
          <w:sz w:val="28"/>
          <w:szCs w:val="28"/>
        </w:rPr>
        <w:t xml:space="preserve">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</w:p>
    <w:p w:rsidR="00EB6427" w:rsidRPr="00753C60" w:rsidRDefault="00EB6427" w:rsidP="00EB642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муниципального района </w:t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А.Н. Рыбалко</w:t>
      </w:r>
    </w:p>
    <w:p w:rsidR="00EB6427" w:rsidRPr="00753C60" w:rsidRDefault="00EB6427" w:rsidP="00EB6427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  <w:r w:rsidRPr="00753C60">
        <w:rPr>
          <w:sz w:val="28"/>
          <w:szCs w:val="28"/>
        </w:rPr>
        <w:t xml:space="preserve">                                                 </w:t>
      </w: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EB6427" w:rsidRDefault="00EB6427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EB6427" w:rsidRDefault="00EB6427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EB6427" w:rsidRDefault="00EB6427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Pr="00753C60" w:rsidRDefault="004A1594" w:rsidP="007A7F2D">
      <w:pPr>
        <w:autoSpaceDE w:val="0"/>
        <w:autoSpaceDN w:val="0"/>
        <w:adjustRightInd w:val="0"/>
        <w:ind w:left="-284" w:firstLine="42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A7F2D" w:rsidRPr="00753C60" w:rsidRDefault="00F517AB" w:rsidP="007A7F2D">
      <w:pPr>
        <w:autoSpaceDE w:val="0"/>
        <w:autoSpaceDN w:val="0"/>
        <w:adjustRightInd w:val="0"/>
        <w:ind w:left="-284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A7F2D" w:rsidRPr="00753C6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A7F2D" w:rsidRPr="00753C60">
        <w:rPr>
          <w:sz w:val="28"/>
          <w:szCs w:val="28"/>
        </w:rPr>
        <w:t xml:space="preserve"> администрации </w:t>
      </w:r>
    </w:p>
    <w:p w:rsidR="007A7F2D" w:rsidRPr="00753C60" w:rsidRDefault="007A7F2D" w:rsidP="007A7F2D">
      <w:pPr>
        <w:autoSpaceDE w:val="0"/>
        <w:autoSpaceDN w:val="0"/>
        <w:adjustRightInd w:val="0"/>
        <w:ind w:left="-284" w:firstLine="426"/>
        <w:jc w:val="right"/>
        <w:rPr>
          <w:sz w:val="28"/>
          <w:szCs w:val="28"/>
        </w:rPr>
      </w:pP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</w:t>
      </w:r>
    </w:p>
    <w:p w:rsidR="00B41447" w:rsidRDefault="00B41447" w:rsidP="00B41447">
      <w:pPr>
        <w:autoSpaceDE w:val="0"/>
        <w:autoSpaceDN w:val="0"/>
        <w:adjustRightInd w:val="0"/>
        <w:ind w:left="-284" w:firstLine="426"/>
        <w:jc w:val="right"/>
        <w:rPr>
          <w:sz w:val="28"/>
          <w:szCs w:val="28"/>
        </w:rPr>
      </w:pPr>
      <w:r w:rsidRPr="00B41447">
        <w:rPr>
          <w:sz w:val="28"/>
          <w:szCs w:val="28"/>
        </w:rPr>
        <w:t>от «</w:t>
      </w:r>
      <w:r w:rsidR="00281AAC" w:rsidRPr="00281AAC">
        <w:rPr>
          <w:sz w:val="28"/>
          <w:szCs w:val="28"/>
        </w:rPr>
        <w:t>___</w:t>
      </w:r>
      <w:r w:rsidRPr="00B41447">
        <w:rPr>
          <w:sz w:val="28"/>
          <w:szCs w:val="28"/>
        </w:rPr>
        <w:t>»</w:t>
      </w:r>
      <w:r w:rsidRPr="00B41447">
        <w:rPr>
          <w:sz w:val="28"/>
          <w:szCs w:val="28"/>
          <w:u w:val="single"/>
        </w:rPr>
        <w:t xml:space="preserve">        </w:t>
      </w:r>
      <w:r w:rsidR="00281AAC">
        <w:rPr>
          <w:sz w:val="28"/>
          <w:szCs w:val="28"/>
          <w:u w:val="single"/>
        </w:rPr>
        <w:t xml:space="preserve">       </w:t>
      </w:r>
      <w:r w:rsidRPr="00B41447">
        <w:rPr>
          <w:sz w:val="28"/>
          <w:szCs w:val="28"/>
          <w:u w:val="single"/>
        </w:rPr>
        <w:t xml:space="preserve">     </w:t>
      </w:r>
      <w:r w:rsidRPr="00B41447">
        <w:rPr>
          <w:sz w:val="28"/>
          <w:szCs w:val="28"/>
        </w:rPr>
        <w:t xml:space="preserve">2018г. № </w:t>
      </w:r>
      <w:r w:rsidR="00281AAC">
        <w:rPr>
          <w:sz w:val="28"/>
          <w:szCs w:val="28"/>
        </w:rPr>
        <w:t>______</w:t>
      </w:r>
    </w:p>
    <w:p w:rsidR="007A7F2D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627F4" w:rsidRDefault="00C9399D" w:rsidP="007A7F2D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proofErr w:type="gramStart"/>
      <w:r w:rsidRPr="00C9399D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9399D" w:rsidRDefault="00C9399D" w:rsidP="007A7F2D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C26AAD">
        <w:rPr>
          <w:sz w:val="28"/>
          <w:szCs w:val="28"/>
        </w:rPr>
        <w:t>х-</w:t>
      </w:r>
      <w:proofErr w:type="gramEnd"/>
      <w:r w:rsidRPr="00C26AAD">
        <w:rPr>
          <w:sz w:val="28"/>
          <w:szCs w:val="28"/>
        </w:rPr>
        <w:t xml:space="preserve">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</w:t>
      </w:r>
      <w:proofErr w:type="spellStart"/>
      <w:r w:rsidRPr="00C26AAD">
        <w:rPr>
          <w:sz w:val="28"/>
          <w:szCs w:val="28"/>
        </w:rPr>
        <w:t>маломобильных</w:t>
      </w:r>
      <w:proofErr w:type="spellEnd"/>
      <w:r w:rsidRPr="00C26AAD">
        <w:rPr>
          <w:sz w:val="28"/>
          <w:szCs w:val="28"/>
        </w:rPr>
        <w:t xml:space="preserve"> граждан к объекту с у</w:t>
      </w:r>
      <w:r>
        <w:rPr>
          <w:sz w:val="28"/>
          <w:szCs w:val="28"/>
        </w:rPr>
        <w:t>четом разумного приспособления.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</w:t>
      </w:r>
      <w:r w:rsidR="00EB6427">
        <w:rPr>
          <w:sz w:val="28"/>
          <w:szCs w:val="28"/>
        </w:rPr>
        <w:t>-</w:t>
      </w:r>
      <w:r w:rsidRPr="00C26AAD">
        <w:rPr>
          <w:sz w:val="28"/>
          <w:szCs w:val="28"/>
        </w:rPr>
        <w:t>точечным шрифтом Брайля.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Специалисты органа, предоставляющего муниципальную услугу, при необходимости оказывают инвалидам помощь, необходимую для получения в </w:t>
      </w:r>
      <w:r w:rsidRPr="00C26AAD">
        <w:rPr>
          <w:sz w:val="28"/>
          <w:szCs w:val="28"/>
        </w:rPr>
        <w:lastRenderedPageBreak/>
        <w:t>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</w:t>
      </w:r>
      <w:r>
        <w:rPr>
          <w:sz w:val="28"/>
          <w:szCs w:val="28"/>
        </w:rPr>
        <w:t>авляющего муниципальную услугу.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На парковке автотранспортных средств, расположенной на территории, прилегающей к местонахождению органа,</w:t>
      </w:r>
      <w:r w:rsidR="00F517AB">
        <w:rPr>
          <w:sz w:val="28"/>
          <w:szCs w:val="28"/>
        </w:rPr>
        <w:t xml:space="preserve"> предоставляющего муниципальную</w:t>
      </w:r>
      <w:r w:rsidR="007201CC">
        <w:rPr>
          <w:sz w:val="28"/>
          <w:szCs w:val="28"/>
        </w:rPr>
        <w:t xml:space="preserve"> </w:t>
      </w:r>
      <w:r w:rsidRPr="00C26AAD">
        <w:rPr>
          <w:sz w:val="28"/>
          <w:szCs w:val="28"/>
        </w:rPr>
        <w:t>услугу, выделяется не менее 10 процентов мест</w:t>
      </w:r>
      <w:r>
        <w:rPr>
          <w:sz w:val="28"/>
          <w:szCs w:val="28"/>
        </w:rPr>
        <w:t xml:space="preserve"> (но не менее одного места) для </w:t>
      </w:r>
      <w:r w:rsidRPr="00C26AAD">
        <w:rPr>
          <w:sz w:val="28"/>
          <w:szCs w:val="28"/>
        </w:rPr>
        <w:t>парковки специальных автотранспортных средств инвалидов.</w:t>
      </w:r>
    </w:p>
    <w:p w:rsidR="00E627F4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В органе, предоставляющем муниципальную услугу, обеспечивается: допуск на объект </w:t>
      </w:r>
      <w:proofErr w:type="spellStart"/>
      <w:r w:rsidRPr="00C26AAD">
        <w:rPr>
          <w:sz w:val="28"/>
          <w:szCs w:val="28"/>
        </w:rPr>
        <w:t>сурдопереводчика</w:t>
      </w:r>
      <w:proofErr w:type="spellEnd"/>
      <w:r w:rsidRPr="00C26AAD">
        <w:rPr>
          <w:sz w:val="28"/>
          <w:szCs w:val="28"/>
        </w:rPr>
        <w:t xml:space="preserve">, </w:t>
      </w:r>
      <w:proofErr w:type="spellStart"/>
      <w:r w:rsidRPr="00C26AAD">
        <w:rPr>
          <w:sz w:val="28"/>
          <w:szCs w:val="28"/>
        </w:rPr>
        <w:t>тифлосурдопереводчика</w:t>
      </w:r>
      <w:proofErr w:type="spellEnd"/>
      <w:r w:rsidRPr="00C26AAD">
        <w:rPr>
          <w:sz w:val="28"/>
          <w:szCs w:val="28"/>
        </w:rPr>
        <w:t xml:space="preserve">; </w:t>
      </w:r>
      <w:proofErr w:type="gramStart"/>
      <w:r w:rsidRPr="00C26AAD">
        <w:rPr>
          <w:sz w:val="28"/>
          <w:szCs w:val="28"/>
        </w:rPr>
        <w:t>сопровождение инвалидов, имеющих стойкие нарушения функции зрения</w:t>
      </w:r>
      <w:r w:rsidR="00F517AB">
        <w:rPr>
          <w:sz w:val="28"/>
          <w:szCs w:val="28"/>
        </w:rPr>
        <w:t xml:space="preserve"> </w:t>
      </w:r>
      <w:r w:rsidRPr="00C26AAD">
        <w:rPr>
          <w:sz w:val="28"/>
          <w:szCs w:val="28"/>
        </w:rPr>
        <w:t>и самостоятельного передвижения, по территории органа, предоставляющего муниципальную услугу,</w:t>
      </w:r>
      <w:r w:rsidR="00F517AB">
        <w:rPr>
          <w:sz w:val="28"/>
          <w:szCs w:val="28"/>
        </w:rPr>
        <w:t xml:space="preserve"> </w:t>
      </w:r>
      <w:r w:rsidRPr="00C26AAD">
        <w:rPr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EB6427" w:rsidRDefault="00EB6427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B6427" w:rsidRDefault="00EB6427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B6427" w:rsidRPr="00753C60" w:rsidRDefault="00EB6427" w:rsidP="00EB642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53C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53C60">
        <w:rPr>
          <w:sz w:val="28"/>
          <w:szCs w:val="28"/>
        </w:rPr>
        <w:t xml:space="preserve">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</w:p>
    <w:p w:rsidR="00EB6427" w:rsidRDefault="00EB6427" w:rsidP="00EB642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по строительству</w:t>
      </w:r>
    </w:p>
    <w:p w:rsidR="00EB6427" w:rsidRPr="00753C60" w:rsidRDefault="00EB6427" w:rsidP="00EB642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имущественным отношениям</w:t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А.Е. </w:t>
      </w:r>
      <w:proofErr w:type="spellStart"/>
      <w:r>
        <w:rPr>
          <w:sz w:val="28"/>
          <w:szCs w:val="28"/>
        </w:rPr>
        <w:t>Дружинкин</w:t>
      </w:r>
      <w:proofErr w:type="spellEnd"/>
    </w:p>
    <w:p w:rsidR="00EB6427" w:rsidRDefault="00EB6427" w:rsidP="00EB642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B6427" w:rsidRPr="006A7736" w:rsidRDefault="00EB6427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sectPr w:rsidR="00EB6427" w:rsidRPr="006A7736" w:rsidSect="007A7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9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FB" w:rsidRDefault="00D01BFB" w:rsidP="000A2D0F">
      <w:r>
        <w:separator/>
      </w:r>
    </w:p>
  </w:endnote>
  <w:endnote w:type="continuationSeparator" w:id="0">
    <w:p w:rsidR="00D01BFB" w:rsidRDefault="00D01BFB" w:rsidP="000A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FB" w:rsidRDefault="00D01BFB" w:rsidP="000A2D0F">
      <w:r>
        <w:separator/>
      </w:r>
    </w:p>
  </w:footnote>
  <w:footnote w:type="continuationSeparator" w:id="0">
    <w:p w:rsidR="00D01BFB" w:rsidRDefault="00D01BFB" w:rsidP="000A2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84" w:rsidRDefault="00F22DB8" w:rsidP="007A7F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59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5984">
      <w:rPr>
        <w:rStyle w:val="a6"/>
        <w:noProof/>
      </w:rPr>
      <w:t>7</w:t>
    </w:r>
    <w:r>
      <w:rPr>
        <w:rStyle w:val="a6"/>
      </w:rPr>
      <w:fldChar w:fldCharType="end"/>
    </w:r>
  </w:p>
  <w:p w:rsidR="00165984" w:rsidRDefault="001659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84" w:rsidRDefault="00F22DB8" w:rsidP="007A7F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59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108F">
      <w:rPr>
        <w:rStyle w:val="a6"/>
        <w:noProof/>
      </w:rPr>
      <w:t>4</w:t>
    </w:r>
    <w:r>
      <w:rPr>
        <w:rStyle w:val="a6"/>
      </w:rPr>
      <w:fldChar w:fldCharType="end"/>
    </w:r>
  </w:p>
  <w:p w:rsidR="00165984" w:rsidRDefault="001659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2D"/>
    <w:rsid w:val="00090A07"/>
    <w:rsid w:val="000A2D0F"/>
    <w:rsid w:val="000B0A03"/>
    <w:rsid w:val="00151F99"/>
    <w:rsid w:val="00165336"/>
    <w:rsid w:val="00165984"/>
    <w:rsid w:val="001755C1"/>
    <w:rsid w:val="00182D27"/>
    <w:rsid w:val="00186929"/>
    <w:rsid w:val="001B68F3"/>
    <w:rsid w:val="001D0EF7"/>
    <w:rsid w:val="00281AAC"/>
    <w:rsid w:val="00351EF1"/>
    <w:rsid w:val="00372DD6"/>
    <w:rsid w:val="003738D5"/>
    <w:rsid w:val="00385241"/>
    <w:rsid w:val="003C519C"/>
    <w:rsid w:val="003F20BD"/>
    <w:rsid w:val="00402963"/>
    <w:rsid w:val="00454EE5"/>
    <w:rsid w:val="004701D2"/>
    <w:rsid w:val="004A1594"/>
    <w:rsid w:val="005C7000"/>
    <w:rsid w:val="00602E2B"/>
    <w:rsid w:val="006361CE"/>
    <w:rsid w:val="00651E08"/>
    <w:rsid w:val="00690E97"/>
    <w:rsid w:val="006A0C88"/>
    <w:rsid w:val="006A4AB3"/>
    <w:rsid w:val="006B682C"/>
    <w:rsid w:val="006D0272"/>
    <w:rsid w:val="006F4A92"/>
    <w:rsid w:val="007201CC"/>
    <w:rsid w:val="007352AA"/>
    <w:rsid w:val="00762B18"/>
    <w:rsid w:val="0079108F"/>
    <w:rsid w:val="007A7F2D"/>
    <w:rsid w:val="007D36A9"/>
    <w:rsid w:val="007D405C"/>
    <w:rsid w:val="008726A9"/>
    <w:rsid w:val="00954173"/>
    <w:rsid w:val="009F1F96"/>
    <w:rsid w:val="00A041A1"/>
    <w:rsid w:val="00A5068B"/>
    <w:rsid w:val="00A51423"/>
    <w:rsid w:val="00AE2288"/>
    <w:rsid w:val="00B3784F"/>
    <w:rsid w:val="00B41447"/>
    <w:rsid w:val="00B7438E"/>
    <w:rsid w:val="00BC321B"/>
    <w:rsid w:val="00BC4B98"/>
    <w:rsid w:val="00BD5090"/>
    <w:rsid w:val="00C03D3E"/>
    <w:rsid w:val="00C26AAD"/>
    <w:rsid w:val="00C27845"/>
    <w:rsid w:val="00C47639"/>
    <w:rsid w:val="00C6341A"/>
    <w:rsid w:val="00C9399D"/>
    <w:rsid w:val="00CC1C86"/>
    <w:rsid w:val="00CF701F"/>
    <w:rsid w:val="00D01BFB"/>
    <w:rsid w:val="00D26E90"/>
    <w:rsid w:val="00D3139F"/>
    <w:rsid w:val="00D441F6"/>
    <w:rsid w:val="00DA1CF6"/>
    <w:rsid w:val="00DA5EA6"/>
    <w:rsid w:val="00DE5D6F"/>
    <w:rsid w:val="00E45CC4"/>
    <w:rsid w:val="00E57E74"/>
    <w:rsid w:val="00E627F4"/>
    <w:rsid w:val="00EB3066"/>
    <w:rsid w:val="00EB6427"/>
    <w:rsid w:val="00ED3D68"/>
    <w:rsid w:val="00EE1919"/>
    <w:rsid w:val="00F22DB8"/>
    <w:rsid w:val="00F32CE5"/>
    <w:rsid w:val="00F517AB"/>
    <w:rsid w:val="00F6074F"/>
    <w:rsid w:val="00F736B4"/>
    <w:rsid w:val="00FC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2D"/>
    <w:pPr>
      <w:keepNext/>
      <w:spacing w:before="240" w:after="24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rsid w:val="007A7F2D"/>
    <w:rPr>
      <w:color w:val="0000FF"/>
      <w:u w:val="single"/>
    </w:rPr>
  </w:style>
  <w:style w:type="paragraph" w:customStyle="1" w:styleId="ConsPlusTitle">
    <w:name w:val="ConsPlusTitle"/>
    <w:rsid w:val="007A7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7A7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7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7F2D"/>
  </w:style>
  <w:style w:type="character" w:customStyle="1" w:styleId="apple-converted-space">
    <w:name w:val="apple-converted-space"/>
    <w:basedOn w:val="a0"/>
    <w:rsid w:val="007A7F2D"/>
  </w:style>
  <w:style w:type="paragraph" w:styleId="a7">
    <w:name w:val="Normal (Web)"/>
    <w:basedOn w:val="a"/>
    <w:unhideWhenUsed/>
    <w:rsid w:val="007A7F2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A7F2D"/>
    <w:pPr>
      <w:spacing w:before="100" w:beforeAutospacing="1" w:after="100" w:afterAutospacing="1"/>
    </w:pPr>
  </w:style>
  <w:style w:type="character" w:styleId="a8">
    <w:name w:val="Strong"/>
    <w:basedOn w:val="a0"/>
    <w:qFormat/>
    <w:rsid w:val="007A7F2D"/>
    <w:rPr>
      <w:b/>
      <w:bCs/>
    </w:rPr>
  </w:style>
  <w:style w:type="character" w:customStyle="1" w:styleId="s3">
    <w:name w:val="s3"/>
    <w:basedOn w:val="a0"/>
    <w:rsid w:val="007A7F2D"/>
  </w:style>
  <w:style w:type="paragraph" w:customStyle="1" w:styleId="p6">
    <w:name w:val="p6"/>
    <w:basedOn w:val="a"/>
    <w:rsid w:val="007A7F2D"/>
    <w:pPr>
      <w:spacing w:before="100" w:beforeAutospacing="1" w:after="100" w:afterAutospacing="1"/>
    </w:pPr>
  </w:style>
  <w:style w:type="character" w:customStyle="1" w:styleId="s4">
    <w:name w:val="s4"/>
    <w:basedOn w:val="a0"/>
    <w:rsid w:val="007A7F2D"/>
  </w:style>
  <w:style w:type="paragraph" w:customStyle="1" w:styleId="p7">
    <w:name w:val="p7"/>
    <w:basedOn w:val="a"/>
    <w:rsid w:val="007A7F2D"/>
    <w:pPr>
      <w:spacing w:before="100" w:beforeAutospacing="1" w:after="100" w:afterAutospacing="1"/>
    </w:pPr>
  </w:style>
  <w:style w:type="paragraph" w:customStyle="1" w:styleId="p13">
    <w:name w:val="p13"/>
    <w:basedOn w:val="a"/>
    <w:rsid w:val="007A7F2D"/>
    <w:pPr>
      <w:spacing w:before="100" w:beforeAutospacing="1" w:after="100" w:afterAutospacing="1"/>
    </w:pPr>
  </w:style>
  <w:style w:type="character" w:customStyle="1" w:styleId="s9">
    <w:name w:val="s9"/>
    <w:basedOn w:val="a0"/>
    <w:rsid w:val="007A7F2D"/>
  </w:style>
  <w:style w:type="paragraph" w:customStyle="1" w:styleId="p5">
    <w:name w:val="p5"/>
    <w:basedOn w:val="a"/>
    <w:rsid w:val="007A7F2D"/>
    <w:pPr>
      <w:spacing w:before="100" w:beforeAutospacing="1" w:after="100" w:afterAutospacing="1"/>
    </w:pPr>
  </w:style>
  <w:style w:type="paragraph" w:customStyle="1" w:styleId="p17">
    <w:name w:val="p17"/>
    <w:basedOn w:val="a"/>
    <w:rsid w:val="007A7F2D"/>
    <w:pPr>
      <w:spacing w:before="100" w:beforeAutospacing="1" w:after="100" w:afterAutospacing="1"/>
    </w:pPr>
  </w:style>
  <w:style w:type="paragraph" w:customStyle="1" w:styleId="ConsTitle">
    <w:name w:val="ConsTitle"/>
    <w:rsid w:val="007A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F2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7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A7F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d">
    <w:name w:val="Table Grid"/>
    <w:basedOn w:val="a1"/>
    <w:uiPriority w:val="59"/>
    <w:rsid w:val="007A7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rsid w:val="00651E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Основной текст_"/>
    <w:link w:val="17"/>
    <w:rsid w:val="00651E08"/>
    <w:rPr>
      <w:sz w:val="27"/>
      <w:szCs w:val="27"/>
      <w:shd w:val="clear" w:color="auto" w:fill="FFFFFF"/>
      <w:lang w:eastAsia="ru-RU"/>
    </w:rPr>
  </w:style>
  <w:style w:type="paragraph" w:customStyle="1" w:styleId="17">
    <w:name w:val="Основной текст17"/>
    <w:basedOn w:val="a"/>
    <w:link w:val="af"/>
    <w:rsid w:val="00651E08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PlusNonformat">
    <w:name w:val="ConsPlusNonformat"/>
    <w:rsid w:val="008726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726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B95D-CA76-471A-8CA8-2F1A627F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zemotdel</cp:lastModifiedBy>
  <cp:revision>2</cp:revision>
  <cp:lastPrinted>2018-12-17T07:19:00Z</cp:lastPrinted>
  <dcterms:created xsi:type="dcterms:W3CDTF">2018-12-19T06:21:00Z</dcterms:created>
  <dcterms:modified xsi:type="dcterms:W3CDTF">2018-12-19T06:21:00Z</dcterms:modified>
</cp:coreProperties>
</file>