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484D19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>
        <w:rPr>
          <w:lang w:val="ru-RU"/>
        </w:rPr>
        <w:t>РАЙОНА</w:t>
      </w:r>
    </w:p>
    <w:p w:rsidR="00D07C05" w:rsidRDefault="00D07C05" w:rsidP="00D07C05">
      <w:pPr>
        <w:rPr>
          <w:lang w:val="ru-RU"/>
        </w:rPr>
      </w:pPr>
    </w:p>
    <w:p w:rsidR="00B269C8" w:rsidRDefault="00250913" w:rsidP="00393CF6">
      <w:pPr>
        <w:pStyle w:val="4"/>
        <w:spacing w:before="120"/>
        <w:rPr>
          <w:lang w:val="ru-RU"/>
        </w:rPr>
      </w:pPr>
      <w:r>
        <w:rPr>
          <w:lang w:val="ru-RU"/>
        </w:rPr>
        <w:t>ПОСТАНОВЛЕНИЕ</w:t>
      </w:r>
    </w:p>
    <w:p w:rsidR="00393CF6" w:rsidRDefault="00393CF6" w:rsidP="00393CF6">
      <w:pPr>
        <w:rPr>
          <w:lang w:val="ru-RU"/>
        </w:rPr>
      </w:pPr>
    </w:p>
    <w:p w:rsidR="00393CF6" w:rsidRPr="00393CF6" w:rsidRDefault="00393CF6" w:rsidP="00393CF6">
      <w:pPr>
        <w:rPr>
          <w:lang w:val="ru-RU"/>
        </w:rPr>
      </w:pPr>
    </w:p>
    <w:p w:rsidR="00250913" w:rsidRPr="006859A7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D07C05">
        <w:rPr>
          <w:sz w:val="24"/>
          <w:szCs w:val="24"/>
          <w:lang w:val="ru-RU"/>
        </w:rPr>
        <w:t xml:space="preserve">от </w:t>
      </w:r>
      <w:r w:rsidR="002C4264" w:rsidRPr="00D07C05">
        <w:rPr>
          <w:sz w:val="24"/>
          <w:szCs w:val="24"/>
          <w:lang w:val="ru-RU"/>
        </w:rPr>
        <w:t>«</w:t>
      </w:r>
      <w:r w:rsidR="006859A7">
        <w:rPr>
          <w:sz w:val="24"/>
          <w:szCs w:val="24"/>
          <w:u w:val="single"/>
          <w:lang w:val="ru-RU"/>
        </w:rPr>
        <w:t>15</w:t>
      </w:r>
      <w:r w:rsidR="002C4264" w:rsidRPr="00D07C05">
        <w:rPr>
          <w:sz w:val="24"/>
          <w:szCs w:val="24"/>
          <w:lang w:val="ru-RU"/>
        </w:rPr>
        <w:t xml:space="preserve">» </w:t>
      </w:r>
      <w:r w:rsidR="006859A7">
        <w:rPr>
          <w:sz w:val="24"/>
          <w:szCs w:val="24"/>
          <w:u w:val="single"/>
          <w:lang w:val="ru-RU"/>
        </w:rPr>
        <w:t>мая</w:t>
      </w:r>
      <w:r w:rsidR="00A77D7E" w:rsidRPr="00D07C05">
        <w:rPr>
          <w:sz w:val="24"/>
          <w:szCs w:val="24"/>
          <w:lang w:val="ru-RU"/>
        </w:rPr>
        <w:t xml:space="preserve"> 201</w:t>
      </w:r>
      <w:r w:rsidR="00B269C8" w:rsidRPr="00D07C05">
        <w:rPr>
          <w:sz w:val="24"/>
          <w:szCs w:val="24"/>
          <w:lang w:val="ru-RU"/>
        </w:rPr>
        <w:t>7</w:t>
      </w:r>
      <w:r w:rsidR="00A77D7E" w:rsidRPr="00D07C05">
        <w:rPr>
          <w:sz w:val="24"/>
          <w:szCs w:val="24"/>
          <w:lang w:val="ru-RU"/>
        </w:rPr>
        <w:t xml:space="preserve"> </w:t>
      </w:r>
      <w:r w:rsidR="00863658">
        <w:rPr>
          <w:sz w:val="24"/>
          <w:szCs w:val="24"/>
          <w:lang w:val="ru-RU"/>
        </w:rPr>
        <w:t>г.</w:t>
      </w:r>
      <w:bookmarkStart w:id="0" w:name="_GoBack"/>
      <w:bookmarkEnd w:id="0"/>
      <w:r w:rsidRPr="00D07C05">
        <w:rPr>
          <w:sz w:val="24"/>
          <w:szCs w:val="24"/>
          <w:lang w:val="ru-RU"/>
        </w:rPr>
        <w:t xml:space="preserve"> № </w:t>
      </w:r>
      <w:r w:rsidR="006859A7">
        <w:rPr>
          <w:sz w:val="24"/>
          <w:szCs w:val="24"/>
          <w:u w:val="single"/>
          <w:lang w:val="ru-RU"/>
        </w:rPr>
        <w:t>255-п</w:t>
      </w:r>
    </w:p>
    <w:p w:rsidR="00393CF6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D07C05">
        <w:rPr>
          <w:sz w:val="24"/>
          <w:szCs w:val="24"/>
          <w:lang w:val="ru-RU"/>
        </w:rPr>
        <w:t>пгт</w:t>
      </w:r>
      <w:proofErr w:type="spellEnd"/>
      <w:r w:rsidR="002C4264" w:rsidRPr="00D07C05">
        <w:rPr>
          <w:sz w:val="24"/>
          <w:szCs w:val="24"/>
          <w:lang w:val="ru-RU"/>
        </w:rPr>
        <w:t xml:space="preserve"> </w:t>
      </w:r>
      <w:r w:rsidRPr="00D07C05">
        <w:rPr>
          <w:sz w:val="24"/>
          <w:szCs w:val="24"/>
          <w:lang w:val="ru-RU"/>
        </w:rPr>
        <w:t xml:space="preserve"> Яшкино</w:t>
      </w:r>
    </w:p>
    <w:p w:rsidR="00393CF6" w:rsidRDefault="00393CF6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393CF6" w:rsidRDefault="00393CF6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565AEE" w:rsidRDefault="00632D1F" w:rsidP="00D9672E">
      <w:pPr>
        <w:spacing w:line="240" w:lineRule="atLeast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D9672E">
        <w:rPr>
          <w:b/>
          <w:sz w:val="28"/>
          <w:szCs w:val="28"/>
          <w:lang w:val="ru-RU"/>
        </w:rPr>
        <w:t xml:space="preserve">передаче </w:t>
      </w:r>
      <w:r w:rsidR="00565AEE">
        <w:rPr>
          <w:b/>
          <w:sz w:val="28"/>
          <w:szCs w:val="28"/>
          <w:lang w:val="ru-RU"/>
        </w:rPr>
        <w:t>муниципального унитарного предприятия</w:t>
      </w:r>
      <w:r w:rsidR="00D9672E">
        <w:rPr>
          <w:b/>
          <w:sz w:val="28"/>
          <w:szCs w:val="28"/>
          <w:lang w:val="ru-RU"/>
        </w:rPr>
        <w:t xml:space="preserve"> «Полигон-Сервис»</w:t>
      </w:r>
      <w:r w:rsidR="00565AEE">
        <w:rPr>
          <w:b/>
          <w:sz w:val="28"/>
          <w:szCs w:val="28"/>
          <w:lang w:val="ru-RU"/>
        </w:rPr>
        <w:t xml:space="preserve"> </w:t>
      </w:r>
      <w:proofErr w:type="spellStart"/>
      <w:r w:rsidR="00565AEE">
        <w:rPr>
          <w:b/>
          <w:sz w:val="28"/>
          <w:szCs w:val="28"/>
          <w:lang w:val="ru-RU"/>
        </w:rPr>
        <w:t>Яшкинского</w:t>
      </w:r>
      <w:proofErr w:type="spellEnd"/>
      <w:r w:rsidR="00565AEE">
        <w:rPr>
          <w:b/>
          <w:sz w:val="28"/>
          <w:szCs w:val="28"/>
          <w:lang w:val="ru-RU"/>
        </w:rPr>
        <w:t xml:space="preserve"> муниципального района </w:t>
      </w:r>
      <w:r w:rsidR="00D9672E" w:rsidRPr="007B09B7">
        <w:rPr>
          <w:b/>
          <w:sz w:val="28"/>
          <w:szCs w:val="28"/>
          <w:lang w:val="ru-RU"/>
        </w:rPr>
        <w:t xml:space="preserve">на праве хозяйственного ведения </w:t>
      </w:r>
      <w:r w:rsidR="00565AEE">
        <w:rPr>
          <w:b/>
          <w:sz w:val="28"/>
          <w:szCs w:val="28"/>
          <w:lang w:val="ru-RU"/>
        </w:rPr>
        <w:t xml:space="preserve">здание гаража, расположенного по адресу: </w:t>
      </w:r>
    </w:p>
    <w:p w:rsidR="00632D1F" w:rsidRDefault="00565AEE" w:rsidP="00D9672E">
      <w:pPr>
        <w:spacing w:line="240" w:lineRule="atLeast"/>
        <w:ind w:firstLine="708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пгт</w:t>
      </w:r>
      <w:proofErr w:type="spellEnd"/>
      <w:r>
        <w:rPr>
          <w:b/>
          <w:sz w:val="28"/>
          <w:szCs w:val="28"/>
          <w:lang w:val="ru-RU"/>
        </w:rPr>
        <w:t xml:space="preserve">. Яшкино, пер. Рабочий, 12 </w:t>
      </w:r>
    </w:p>
    <w:p w:rsidR="00D9672E" w:rsidRDefault="00D9672E" w:rsidP="00D9672E">
      <w:pPr>
        <w:spacing w:line="240" w:lineRule="atLeast"/>
        <w:ind w:firstLine="708"/>
        <w:jc w:val="center"/>
        <w:rPr>
          <w:b/>
          <w:sz w:val="28"/>
          <w:szCs w:val="28"/>
          <w:lang w:val="ru-RU"/>
        </w:rPr>
      </w:pPr>
    </w:p>
    <w:p w:rsidR="00D9672E" w:rsidRDefault="00D9672E" w:rsidP="00D9672E">
      <w:pPr>
        <w:spacing w:line="240" w:lineRule="atLeast"/>
        <w:ind w:firstLine="708"/>
        <w:jc w:val="center"/>
        <w:rPr>
          <w:b/>
          <w:sz w:val="28"/>
          <w:szCs w:val="28"/>
          <w:lang w:val="ru-RU"/>
        </w:rPr>
      </w:pPr>
    </w:p>
    <w:p w:rsidR="00D9672E" w:rsidRDefault="00D9672E" w:rsidP="00D9672E">
      <w:pPr>
        <w:ind w:firstLine="567"/>
        <w:jc w:val="both"/>
        <w:rPr>
          <w:sz w:val="28"/>
          <w:szCs w:val="28"/>
          <w:lang w:val="ru-RU"/>
        </w:rPr>
      </w:pPr>
      <w:r w:rsidRPr="00741E53">
        <w:rPr>
          <w:sz w:val="28"/>
          <w:szCs w:val="28"/>
          <w:lang w:val="ru-RU"/>
        </w:rPr>
        <w:t xml:space="preserve">На основании ходатайства директора </w:t>
      </w:r>
      <w:r w:rsidR="00B053BE">
        <w:rPr>
          <w:sz w:val="28"/>
          <w:szCs w:val="28"/>
          <w:lang w:val="ru-RU"/>
        </w:rPr>
        <w:t>муниципального унитарного предприятия</w:t>
      </w:r>
      <w:r w:rsidRPr="00741E53">
        <w:rPr>
          <w:sz w:val="28"/>
          <w:szCs w:val="28"/>
          <w:lang w:val="ru-RU"/>
        </w:rPr>
        <w:t xml:space="preserve"> «Полигон-Сервис»</w:t>
      </w:r>
      <w:r w:rsidR="00B053BE">
        <w:rPr>
          <w:sz w:val="28"/>
          <w:szCs w:val="28"/>
          <w:lang w:val="ru-RU"/>
        </w:rPr>
        <w:t xml:space="preserve"> </w:t>
      </w:r>
      <w:proofErr w:type="spellStart"/>
      <w:r w:rsidR="00B053BE">
        <w:rPr>
          <w:sz w:val="28"/>
          <w:szCs w:val="28"/>
          <w:lang w:val="ru-RU"/>
        </w:rPr>
        <w:t>Яшкинского</w:t>
      </w:r>
      <w:proofErr w:type="spellEnd"/>
      <w:r w:rsidR="00B053BE">
        <w:rPr>
          <w:sz w:val="28"/>
          <w:szCs w:val="28"/>
          <w:lang w:val="ru-RU"/>
        </w:rPr>
        <w:t xml:space="preserve"> муниципального района </w:t>
      </w:r>
      <w:r w:rsidRPr="00741E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Потехина В.М. о передаче на праве хозяйственного ведения </w:t>
      </w:r>
      <w:r w:rsidR="00B053BE">
        <w:rPr>
          <w:sz w:val="28"/>
          <w:szCs w:val="28"/>
          <w:lang w:val="ru-RU"/>
        </w:rPr>
        <w:t>здания гаража</w:t>
      </w:r>
      <w:r w:rsidRPr="00D9672E">
        <w:rPr>
          <w:sz w:val="28"/>
          <w:szCs w:val="28"/>
          <w:lang w:val="ru-RU"/>
        </w:rPr>
        <w:t>,</w:t>
      </w:r>
      <w:r w:rsidR="00B053BE">
        <w:rPr>
          <w:sz w:val="28"/>
          <w:szCs w:val="28"/>
          <w:lang w:val="ru-RU"/>
        </w:rPr>
        <w:t xml:space="preserve"> расположенного по адресу: </w:t>
      </w:r>
      <w:proofErr w:type="spellStart"/>
      <w:r w:rsidR="00B053BE">
        <w:rPr>
          <w:sz w:val="28"/>
          <w:szCs w:val="28"/>
          <w:lang w:val="ru-RU"/>
        </w:rPr>
        <w:t>пгт</w:t>
      </w:r>
      <w:proofErr w:type="spellEnd"/>
      <w:r w:rsidR="00B053BE">
        <w:rPr>
          <w:sz w:val="28"/>
          <w:szCs w:val="28"/>
          <w:lang w:val="ru-RU"/>
        </w:rPr>
        <w:t>. Яшкино, пер. Рабочий, 12,</w:t>
      </w:r>
      <w:r w:rsidRPr="00D967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41E53">
        <w:rPr>
          <w:sz w:val="28"/>
          <w:szCs w:val="28"/>
          <w:lang w:val="ru-RU"/>
        </w:rPr>
        <w:t>уководствуясь</w:t>
      </w:r>
      <w:r w:rsidRPr="00A37DDD">
        <w:rPr>
          <w:sz w:val="28"/>
          <w:szCs w:val="28"/>
          <w:lang w:val="ru-RU"/>
        </w:rPr>
        <w:t xml:space="preserve"> статьями Гражданского Кодекса Российской Федерации, </w:t>
      </w:r>
      <w:r w:rsidRPr="00150697">
        <w:rPr>
          <w:sz w:val="28"/>
          <w:szCs w:val="28"/>
          <w:lang w:val="ru-RU"/>
        </w:rPr>
        <w:t>Федеральным законом от 14.11.2002 №</w:t>
      </w:r>
      <w:r>
        <w:rPr>
          <w:sz w:val="28"/>
          <w:szCs w:val="28"/>
          <w:lang w:val="ru-RU"/>
        </w:rPr>
        <w:t xml:space="preserve"> </w:t>
      </w:r>
      <w:r w:rsidRPr="00150697">
        <w:rPr>
          <w:sz w:val="28"/>
          <w:szCs w:val="28"/>
          <w:lang w:val="ru-RU"/>
        </w:rPr>
        <w:t xml:space="preserve">161-ФЗ «О государственных и муниципальных унитарных предприятиях», </w:t>
      </w:r>
      <w:r w:rsidRPr="00A37DDD">
        <w:rPr>
          <w:sz w:val="28"/>
          <w:szCs w:val="28"/>
          <w:lang w:val="ru-RU"/>
        </w:rPr>
        <w:t xml:space="preserve">Уставом </w:t>
      </w:r>
      <w:proofErr w:type="spellStart"/>
      <w:r w:rsidRPr="00A37DDD">
        <w:rPr>
          <w:sz w:val="28"/>
          <w:szCs w:val="28"/>
          <w:lang w:val="ru-RU"/>
        </w:rPr>
        <w:t>Яшкинского</w:t>
      </w:r>
      <w:proofErr w:type="spellEnd"/>
      <w:r w:rsidRPr="00A37DDD">
        <w:rPr>
          <w:sz w:val="28"/>
          <w:szCs w:val="28"/>
          <w:lang w:val="ru-RU"/>
        </w:rPr>
        <w:t xml:space="preserve"> муниципального района, Положением «О Порядке управления и распоряжения муниципальной собственностью </w:t>
      </w:r>
      <w:proofErr w:type="spellStart"/>
      <w:r w:rsidRPr="00A37DDD">
        <w:rPr>
          <w:sz w:val="28"/>
          <w:szCs w:val="28"/>
          <w:lang w:val="ru-RU"/>
        </w:rPr>
        <w:t>Яшкинского</w:t>
      </w:r>
      <w:proofErr w:type="spellEnd"/>
      <w:r w:rsidRPr="00A37DDD">
        <w:rPr>
          <w:sz w:val="28"/>
          <w:szCs w:val="28"/>
          <w:lang w:val="ru-RU"/>
        </w:rPr>
        <w:t xml:space="preserve"> муниципального района, утвержденного решением </w:t>
      </w:r>
      <w:proofErr w:type="spellStart"/>
      <w:r w:rsidRPr="00A37DDD">
        <w:rPr>
          <w:sz w:val="28"/>
          <w:szCs w:val="28"/>
          <w:lang w:val="ru-RU"/>
        </w:rPr>
        <w:t>Яшкинского</w:t>
      </w:r>
      <w:proofErr w:type="spellEnd"/>
      <w:r w:rsidRPr="00A37DDD">
        <w:rPr>
          <w:sz w:val="28"/>
          <w:szCs w:val="28"/>
          <w:lang w:val="ru-RU"/>
        </w:rPr>
        <w:t xml:space="preserve"> районного Совета народных депутатов от 25.03.2011 № 271-р, администрация </w:t>
      </w:r>
      <w:proofErr w:type="spellStart"/>
      <w:r w:rsidRPr="00A37DDD">
        <w:rPr>
          <w:sz w:val="28"/>
          <w:szCs w:val="28"/>
          <w:lang w:val="ru-RU"/>
        </w:rPr>
        <w:t>Яшкинского</w:t>
      </w:r>
      <w:proofErr w:type="spellEnd"/>
      <w:r w:rsidRPr="00A37DDD">
        <w:rPr>
          <w:sz w:val="28"/>
          <w:szCs w:val="28"/>
          <w:lang w:val="ru-RU"/>
        </w:rPr>
        <w:t xml:space="preserve"> муниципального района</w:t>
      </w:r>
      <w:r>
        <w:rPr>
          <w:lang w:val="ru-RU"/>
        </w:rPr>
        <w:t xml:space="preserve"> </w:t>
      </w:r>
      <w:r w:rsidRPr="002833D2">
        <w:rPr>
          <w:sz w:val="28"/>
          <w:szCs w:val="28"/>
          <w:lang w:val="ru-RU"/>
        </w:rPr>
        <w:t>постановляет:</w:t>
      </w:r>
    </w:p>
    <w:p w:rsidR="00D9672E" w:rsidRDefault="00D9672E" w:rsidP="00D9672E">
      <w:pPr>
        <w:jc w:val="both"/>
        <w:rPr>
          <w:sz w:val="28"/>
          <w:szCs w:val="28"/>
          <w:lang w:val="ru-RU"/>
        </w:rPr>
      </w:pPr>
    </w:p>
    <w:p w:rsidR="00B053BE" w:rsidRDefault="00D9672E" w:rsidP="00B053BE">
      <w:pPr>
        <w:pStyle w:val="20"/>
        <w:tabs>
          <w:tab w:val="left" w:pos="567"/>
        </w:tabs>
        <w:rPr>
          <w:lang w:val="ru-RU"/>
        </w:rPr>
      </w:pPr>
      <w:r w:rsidRPr="00D9672E">
        <w:rPr>
          <w:szCs w:val="28"/>
          <w:lang w:val="ru-RU"/>
        </w:rPr>
        <w:t xml:space="preserve">1. Передать муниципальному унитарному предприятию «Полигон-Сервис» на праве хозяйственного ведения, находящееся в муниципальной собственности </w:t>
      </w:r>
      <w:proofErr w:type="spellStart"/>
      <w:r w:rsidRPr="00D9672E">
        <w:rPr>
          <w:szCs w:val="28"/>
          <w:lang w:val="ru-RU"/>
        </w:rPr>
        <w:t>Яшкинского</w:t>
      </w:r>
      <w:proofErr w:type="spellEnd"/>
      <w:r w:rsidRPr="00D9672E">
        <w:rPr>
          <w:szCs w:val="28"/>
          <w:lang w:val="ru-RU"/>
        </w:rPr>
        <w:t xml:space="preserve"> муниципального района </w:t>
      </w:r>
      <w:r w:rsidR="00B053BE">
        <w:rPr>
          <w:szCs w:val="28"/>
          <w:lang w:val="ru-RU"/>
        </w:rPr>
        <w:t xml:space="preserve">здание гаража, 2001 года постройки, </w:t>
      </w:r>
      <w:r w:rsidR="00B053BE">
        <w:rPr>
          <w:lang w:val="ru-RU"/>
        </w:rPr>
        <w:t xml:space="preserve">расположенного по адресу: Кемеровская область, </w:t>
      </w:r>
      <w:proofErr w:type="spellStart"/>
      <w:r w:rsidR="00B053BE">
        <w:rPr>
          <w:lang w:val="ru-RU"/>
        </w:rPr>
        <w:t>Яшкинский</w:t>
      </w:r>
      <w:proofErr w:type="spellEnd"/>
      <w:r w:rsidR="00B053BE">
        <w:rPr>
          <w:lang w:val="ru-RU"/>
        </w:rPr>
        <w:t xml:space="preserve"> район, </w:t>
      </w:r>
      <w:proofErr w:type="spellStart"/>
      <w:r w:rsidR="00B053BE">
        <w:rPr>
          <w:lang w:val="ru-RU"/>
        </w:rPr>
        <w:t>пгт</w:t>
      </w:r>
      <w:proofErr w:type="spellEnd"/>
      <w:r w:rsidR="00B053BE">
        <w:rPr>
          <w:lang w:val="ru-RU"/>
        </w:rPr>
        <w:t>. Яшкино, пер. Рабочий, 12, балансовой стоимостью 360314,56 рублей, остаточной стоимостью 307302,91 рублей.</w:t>
      </w:r>
    </w:p>
    <w:p w:rsidR="00632D1F" w:rsidRPr="008A77ED" w:rsidRDefault="00632D1F" w:rsidP="00592A03">
      <w:pPr>
        <w:pStyle w:val="20"/>
        <w:ind w:firstLine="567"/>
        <w:rPr>
          <w:lang w:val="ru-RU"/>
        </w:rPr>
      </w:pPr>
      <w:r>
        <w:rPr>
          <w:lang w:val="ru-RU"/>
        </w:rPr>
        <w:t xml:space="preserve">2. </w:t>
      </w:r>
      <w:r w:rsidRPr="008A77ED">
        <w:rPr>
          <w:lang w:val="ru-RU"/>
        </w:rPr>
        <w:t>Передачу вышеуказанного имущества оформить актом приема-передачи.</w:t>
      </w:r>
    </w:p>
    <w:p w:rsidR="00632D1F" w:rsidRPr="008A77ED" w:rsidRDefault="00632D1F" w:rsidP="00592A03">
      <w:pPr>
        <w:pStyle w:val="20"/>
        <w:ind w:firstLine="567"/>
        <w:rPr>
          <w:lang w:val="ru-RU"/>
        </w:rPr>
      </w:pPr>
      <w:r>
        <w:rPr>
          <w:lang w:val="ru-RU"/>
        </w:rPr>
        <w:t xml:space="preserve">3. </w:t>
      </w:r>
      <w:r w:rsidRPr="008A77ED">
        <w:rPr>
          <w:lang w:val="ru-RU"/>
        </w:rPr>
        <w:t xml:space="preserve">Контроль за исполнением настоящего постановления возложить на </w:t>
      </w:r>
      <w:r w:rsidR="00966FFA">
        <w:rPr>
          <w:lang w:val="ru-RU"/>
        </w:rPr>
        <w:t xml:space="preserve">первого заместителя главы </w:t>
      </w:r>
      <w:proofErr w:type="spellStart"/>
      <w:r w:rsidR="00966FFA">
        <w:rPr>
          <w:lang w:val="ru-RU"/>
        </w:rPr>
        <w:t>Яшкинского</w:t>
      </w:r>
      <w:proofErr w:type="spellEnd"/>
      <w:r w:rsidR="00966FFA">
        <w:rPr>
          <w:lang w:val="ru-RU"/>
        </w:rPr>
        <w:t xml:space="preserve"> муниципального района А.Е. Дружинкина</w:t>
      </w:r>
      <w:r w:rsidRPr="008A77ED">
        <w:rPr>
          <w:lang w:val="ru-RU"/>
        </w:rPr>
        <w:t>.</w:t>
      </w:r>
    </w:p>
    <w:p w:rsidR="00E45D04" w:rsidRDefault="00632D1F" w:rsidP="00592A03">
      <w:pPr>
        <w:pStyle w:val="a3"/>
        <w:spacing w:before="0" w:line="240" w:lineRule="auto"/>
        <w:ind w:firstLine="567"/>
        <w:jc w:val="both"/>
      </w:pPr>
      <w:r>
        <w:t>4. Настоящее постановление вступает в силу с момента подписания.</w:t>
      </w:r>
    </w:p>
    <w:p w:rsidR="00E45D04" w:rsidRDefault="00E45D04" w:rsidP="00592A03">
      <w:pPr>
        <w:pStyle w:val="a3"/>
        <w:spacing w:before="0" w:line="240" w:lineRule="auto"/>
        <w:ind w:firstLine="567"/>
        <w:jc w:val="both"/>
      </w:pPr>
    </w:p>
    <w:p w:rsidR="00E45D04" w:rsidRDefault="00E45D04" w:rsidP="00E45D04">
      <w:pPr>
        <w:pStyle w:val="a3"/>
        <w:spacing w:before="0" w:line="240" w:lineRule="auto"/>
        <w:ind w:firstLine="567"/>
        <w:jc w:val="both"/>
      </w:pPr>
    </w:p>
    <w:p w:rsidR="00791961" w:rsidRDefault="00393CF6" w:rsidP="00E45D04">
      <w:pPr>
        <w:ind w:left="131" w:firstLine="4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 w:rsidR="001D3A20"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613E0" w:rsidRDefault="00393C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9760E"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250913" w:rsidRPr="00CF00FA">
        <w:rPr>
          <w:sz w:val="28"/>
          <w:szCs w:val="28"/>
          <w:lang w:val="ru-RU"/>
        </w:rPr>
        <w:t>района</w:t>
      </w:r>
      <w:r w:rsidR="00A9760E"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</w:t>
      </w:r>
      <w:r w:rsidR="009A6CA8">
        <w:rPr>
          <w:sz w:val="28"/>
          <w:szCs w:val="28"/>
          <w:lang w:val="ru-RU"/>
        </w:rPr>
        <w:t xml:space="preserve">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  </w:t>
      </w:r>
      <w:r w:rsidR="00C66970">
        <w:rPr>
          <w:sz w:val="28"/>
          <w:szCs w:val="28"/>
          <w:lang w:val="ru-RU"/>
        </w:rPr>
        <w:t xml:space="preserve">  </w:t>
      </w:r>
      <w:r w:rsidR="001D3A20">
        <w:rPr>
          <w:sz w:val="28"/>
          <w:szCs w:val="28"/>
          <w:lang w:val="ru-RU"/>
        </w:rPr>
        <w:t xml:space="preserve">      </w:t>
      </w:r>
      <w:r w:rsidR="00592A03">
        <w:rPr>
          <w:sz w:val="28"/>
          <w:szCs w:val="28"/>
          <w:lang w:val="ru-RU"/>
        </w:rPr>
        <w:t xml:space="preserve">    </w:t>
      </w:r>
      <w:r w:rsidR="001D3A20">
        <w:rPr>
          <w:sz w:val="28"/>
          <w:szCs w:val="28"/>
          <w:lang w:val="ru-RU"/>
        </w:rPr>
        <w:t xml:space="preserve">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484D19">
        <w:rPr>
          <w:sz w:val="28"/>
          <w:szCs w:val="28"/>
          <w:lang w:val="ru-RU"/>
        </w:rPr>
        <w:t>С</w:t>
      </w:r>
      <w:r w:rsidR="00CD27B5">
        <w:rPr>
          <w:sz w:val="28"/>
          <w:szCs w:val="28"/>
          <w:lang w:val="ru-RU"/>
        </w:rPr>
        <w:t>.</w:t>
      </w:r>
      <w:r w:rsidR="00484D19">
        <w:rPr>
          <w:sz w:val="28"/>
          <w:szCs w:val="28"/>
          <w:lang w:val="ru-RU"/>
        </w:rPr>
        <w:t>В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484D19">
        <w:rPr>
          <w:sz w:val="28"/>
          <w:szCs w:val="28"/>
          <w:lang w:val="ru-RU"/>
        </w:rPr>
        <w:t>Фролов</w:t>
      </w:r>
    </w:p>
    <w:sectPr w:rsidR="003613E0" w:rsidSect="00747BDC">
      <w:pgSz w:w="11901" w:h="16834"/>
      <w:pgMar w:top="426" w:right="851" w:bottom="851" w:left="1418" w:header="720" w:footer="720" w:gutter="0"/>
      <w:paperSrc w:first="7" w:other="7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8E5E19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2586E00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55A06DC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6EE0F6A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208055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8B097C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D494E5B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A32180E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8CE6B3E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71C04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1E9BA8">
      <w:numFmt w:val="none"/>
      <w:lvlText w:val=""/>
      <w:lvlJc w:val="left"/>
      <w:pPr>
        <w:tabs>
          <w:tab w:val="num" w:pos="360"/>
        </w:tabs>
      </w:pPr>
    </w:lvl>
    <w:lvl w:ilvl="2" w:tplc="FEF6B49C">
      <w:numFmt w:val="none"/>
      <w:lvlText w:val=""/>
      <w:lvlJc w:val="left"/>
      <w:pPr>
        <w:tabs>
          <w:tab w:val="num" w:pos="360"/>
        </w:tabs>
      </w:pPr>
    </w:lvl>
    <w:lvl w:ilvl="3" w:tplc="510CAF9C">
      <w:numFmt w:val="none"/>
      <w:lvlText w:val=""/>
      <w:lvlJc w:val="left"/>
      <w:pPr>
        <w:tabs>
          <w:tab w:val="num" w:pos="360"/>
        </w:tabs>
      </w:pPr>
    </w:lvl>
    <w:lvl w:ilvl="4" w:tplc="9D1CBDA8">
      <w:numFmt w:val="none"/>
      <w:lvlText w:val=""/>
      <w:lvlJc w:val="left"/>
      <w:pPr>
        <w:tabs>
          <w:tab w:val="num" w:pos="360"/>
        </w:tabs>
      </w:pPr>
    </w:lvl>
    <w:lvl w:ilvl="5" w:tplc="6DFE3DC0">
      <w:numFmt w:val="none"/>
      <w:lvlText w:val=""/>
      <w:lvlJc w:val="left"/>
      <w:pPr>
        <w:tabs>
          <w:tab w:val="num" w:pos="360"/>
        </w:tabs>
      </w:pPr>
    </w:lvl>
    <w:lvl w:ilvl="6" w:tplc="587047A4">
      <w:numFmt w:val="none"/>
      <w:lvlText w:val=""/>
      <w:lvlJc w:val="left"/>
      <w:pPr>
        <w:tabs>
          <w:tab w:val="num" w:pos="360"/>
        </w:tabs>
      </w:pPr>
    </w:lvl>
    <w:lvl w:ilvl="7" w:tplc="D1D0B166">
      <w:numFmt w:val="none"/>
      <w:lvlText w:val=""/>
      <w:lvlJc w:val="left"/>
      <w:pPr>
        <w:tabs>
          <w:tab w:val="num" w:pos="360"/>
        </w:tabs>
      </w:pPr>
    </w:lvl>
    <w:lvl w:ilvl="8" w:tplc="1736EF5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9AF8B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FEC6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E09C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485F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3AEF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E83B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C879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D05C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82A3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8336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EA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7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0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40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C1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65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E2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25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958A7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27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89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AA0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E4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E1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E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C7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6B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BF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2C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83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40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5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80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63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26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6E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38403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2E2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387D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F84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4DB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7C06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A277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C2E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B2A0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B5C60B0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66AF1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B462B554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71C320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292B52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4AE9F0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A5A7F4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1FD6D5C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0E6D2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74F8E13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F182484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55B69EF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7D7C81D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777668B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A4CE15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FF2131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8208CA3C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A7C82C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E722C7A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E4DEAABE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82CD104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1BC685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716EF4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C2966BF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BE7C27CA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E4BEF06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54DE1D4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33A0F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4E60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6E6D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2A90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9E40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D05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0E3E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DE6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EEF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49A225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3122CF0">
      <w:numFmt w:val="none"/>
      <w:lvlText w:val=""/>
      <w:lvlJc w:val="left"/>
      <w:pPr>
        <w:tabs>
          <w:tab w:val="num" w:pos="360"/>
        </w:tabs>
      </w:pPr>
    </w:lvl>
    <w:lvl w:ilvl="2" w:tplc="6E563A74">
      <w:numFmt w:val="none"/>
      <w:lvlText w:val=""/>
      <w:lvlJc w:val="left"/>
      <w:pPr>
        <w:tabs>
          <w:tab w:val="num" w:pos="360"/>
        </w:tabs>
      </w:pPr>
    </w:lvl>
    <w:lvl w:ilvl="3" w:tplc="CA92CD04">
      <w:numFmt w:val="none"/>
      <w:lvlText w:val=""/>
      <w:lvlJc w:val="left"/>
      <w:pPr>
        <w:tabs>
          <w:tab w:val="num" w:pos="360"/>
        </w:tabs>
      </w:pPr>
    </w:lvl>
    <w:lvl w:ilvl="4" w:tplc="B6705E66">
      <w:numFmt w:val="none"/>
      <w:lvlText w:val=""/>
      <w:lvlJc w:val="left"/>
      <w:pPr>
        <w:tabs>
          <w:tab w:val="num" w:pos="360"/>
        </w:tabs>
      </w:pPr>
    </w:lvl>
    <w:lvl w:ilvl="5" w:tplc="D6145B36">
      <w:numFmt w:val="none"/>
      <w:lvlText w:val=""/>
      <w:lvlJc w:val="left"/>
      <w:pPr>
        <w:tabs>
          <w:tab w:val="num" w:pos="360"/>
        </w:tabs>
      </w:pPr>
    </w:lvl>
    <w:lvl w:ilvl="6" w:tplc="80B418E4">
      <w:numFmt w:val="none"/>
      <w:lvlText w:val=""/>
      <w:lvlJc w:val="left"/>
      <w:pPr>
        <w:tabs>
          <w:tab w:val="num" w:pos="360"/>
        </w:tabs>
      </w:pPr>
    </w:lvl>
    <w:lvl w:ilvl="7" w:tplc="30848568">
      <w:numFmt w:val="none"/>
      <w:lvlText w:val=""/>
      <w:lvlJc w:val="left"/>
      <w:pPr>
        <w:tabs>
          <w:tab w:val="num" w:pos="360"/>
        </w:tabs>
      </w:pPr>
    </w:lvl>
    <w:lvl w:ilvl="8" w:tplc="6E041EC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71F6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EC2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EA2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C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5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AAE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E6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42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F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C68532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75DAA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07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8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41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0E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26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82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0A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7A8E3D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E3EC2A6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E2E364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C01A2A8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8BD026CA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8E14379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406244AA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B72215C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6A141A7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1D5E1C5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CCC0616">
      <w:numFmt w:val="none"/>
      <w:lvlText w:val=""/>
      <w:lvlJc w:val="left"/>
      <w:pPr>
        <w:tabs>
          <w:tab w:val="num" w:pos="360"/>
        </w:tabs>
      </w:pPr>
    </w:lvl>
    <w:lvl w:ilvl="2" w:tplc="F9DAE242">
      <w:numFmt w:val="none"/>
      <w:lvlText w:val=""/>
      <w:lvlJc w:val="left"/>
      <w:pPr>
        <w:tabs>
          <w:tab w:val="num" w:pos="360"/>
        </w:tabs>
      </w:pPr>
    </w:lvl>
    <w:lvl w:ilvl="3" w:tplc="87E4B79A">
      <w:numFmt w:val="none"/>
      <w:lvlText w:val=""/>
      <w:lvlJc w:val="left"/>
      <w:pPr>
        <w:tabs>
          <w:tab w:val="num" w:pos="360"/>
        </w:tabs>
      </w:pPr>
    </w:lvl>
    <w:lvl w:ilvl="4" w:tplc="32FC5572">
      <w:numFmt w:val="none"/>
      <w:lvlText w:val=""/>
      <w:lvlJc w:val="left"/>
      <w:pPr>
        <w:tabs>
          <w:tab w:val="num" w:pos="360"/>
        </w:tabs>
      </w:pPr>
    </w:lvl>
    <w:lvl w:ilvl="5" w:tplc="4C16509C">
      <w:numFmt w:val="none"/>
      <w:lvlText w:val=""/>
      <w:lvlJc w:val="left"/>
      <w:pPr>
        <w:tabs>
          <w:tab w:val="num" w:pos="360"/>
        </w:tabs>
      </w:pPr>
    </w:lvl>
    <w:lvl w:ilvl="6" w:tplc="D52211F8">
      <w:numFmt w:val="none"/>
      <w:lvlText w:val=""/>
      <w:lvlJc w:val="left"/>
      <w:pPr>
        <w:tabs>
          <w:tab w:val="num" w:pos="360"/>
        </w:tabs>
      </w:pPr>
    </w:lvl>
    <w:lvl w:ilvl="7" w:tplc="D74279CC">
      <w:numFmt w:val="none"/>
      <w:lvlText w:val=""/>
      <w:lvlJc w:val="left"/>
      <w:pPr>
        <w:tabs>
          <w:tab w:val="num" w:pos="360"/>
        </w:tabs>
      </w:pPr>
    </w:lvl>
    <w:lvl w:ilvl="8" w:tplc="0A6AE29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6846A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1E6B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DC7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D2F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FD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EC23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DA85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24DB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606A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B854F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CE11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B6BF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9296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662D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7468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BCF2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4235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9054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4672D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49A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4A01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94E5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B8B1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BA42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08A4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32D4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2AAC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4A0AC468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3DA6F5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164CD3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2A62780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E3D607D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B9BE36D8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4F56060E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60C5D8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C6E24B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6"/>
    <w:rsid w:val="00015549"/>
    <w:rsid w:val="00015B83"/>
    <w:rsid w:val="00016E78"/>
    <w:rsid w:val="000340DB"/>
    <w:rsid w:val="00037E6B"/>
    <w:rsid w:val="00053224"/>
    <w:rsid w:val="00071C67"/>
    <w:rsid w:val="00083019"/>
    <w:rsid w:val="00087B6A"/>
    <w:rsid w:val="000926AF"/>
    <w:rsid w:val="000956EC"/>
    <w:rsid w:val="00095F4B"/>
    <w:rsid w:val="000C3CEB"/>
    <w:rsid w:val="00105FF5"/>
    <w:rsid w:val="001078BF"/>
    <w:rsid w:val="001218DC"/>
    <w:rsid w:val="00136175"/>
    <w:rsid w:val="00141C81"/>
    <w:rsid w:val="00154650"/>
    <w:rsid w:val="00181EF5"/>
    <w:rsid w:val="001A7049"/>
    <w:rsid w:val="001B5501"/>
    <w:rsid w:val="001B624B"/>
    <w:rsid w:val="001C17EF"/>
    <w:rsid w:val="001C5AE5"/>
    <w:rsid w:val="001C7F4E"/>
    <w:rsid w:val="001D3A20"/>
    <w:rsid w:val="001E3C37"/>
    <w:rsid w:val="001E4F0E"/>
    <w:rsid w:val="001E6B53"/>
    <w:rsid w:val="00201412"/>
    <w:rsid w:val="00212DB7"/>
    <w:rsid w:val="002235D5"/>
    <w:rsid w:val="0022614C"/>
    <w:rsid w:val="002405B4"/>
    <w:rsid w:val="00243194"/>
    <w:rsid w:val="00250913"/>
    <w:rsid w:val="0029338C"/>
    <w:rsid w:val="002A2D28"/>
    <w:rsid w:val="002A53F7"/>
    <w:rsid w:val="002A5CF7"/>
    <w:rsid w:val="002B0B8D"/>
    <w:rsid w:val="002B4B7B"/>
    <w:rsid w:val="002C4264"/>
    <w:rsid w:val="002C561E"/>
    <w:rsid w:val="002D5225"/>
    <w:rsid w:val="002E1F8E"/>
    <w:rsid w:val="003008EE"/>
    <w:rsid w:val="00315600"/>
    <w:rsid w:val="003228B0"/>
    <w:rsid w:val="00325452"/>
    <w:rsid w:val="003379A8"/>
    <w:rsid w:val="0034569E"/>
    <w:rsid w:val="00346B6A"/>
    <w:rsid w:val="003613E0"/>
    <w:rsid w:val="00366073"/>
    <w:rsid w:val="00372549"/>
    <w:rsid w:val="00376E7D"/>
    <w:rsid w:val="003937EE"/>
    <w:rsid w:val="00393CF6"/>
    <w:rsid w:val="00397C4C"/>
    <w:rsid w:val="003A7E9B"/>
    <w:rsid w:val="003A7ED4"/>
    <w:rsid w:val="003B02E9"/>
    <w:rsid w:val="003C7383"/>
    <w:rsid w:val="003E400E"/>
    <w:rsid w:val="003E5099"/>
    <w:rsid w:val="003F2504"/>
    <w:rsid w:val="00415777"/>
    <w:rsid w:val="0043393B"/>
    <w:rsid w:val="004362E1"/>
    <w:rsid w:val="00453EF5"/>
    <w:rsid w:val="00460E83"/>
    <w:rsid w:val="00484D19"/>
    <w:rsid w:val="004877BB"/>
    <w:rsid w:val="004C1515"/>
    <w:rsid w:val="004C2F23"/>
    <w:rsid w:val="005074D7"/>
    <w:rsid w:val="005323BD"/>
    <w:rsid w:val="005557F2"/>
    <w:rsid w:val="0055631F"/>
    <w:rsid w:val="00564CF5"/>
    <w:rsid w:val="00565AEE"/>
    <w:rsid w:val="00572152"/>
    <w:rsid w:val="00575A37"/>
    <w:rsid w:val="00592A03"/>
    <w:rsid w:val="00593AE2"/>
    <w:rsid w:val="005A5100"/>
    <w:rsid w:val="005B635D"/>
    <w:rsid w:val="005C73B1"/>
    <w:rsid w:val="005E23EE"/>
    <w:rsid w:val="005F2B72"/>
    <w:rsid w:val="0061192C"/>
    <w:rsid w:val="00621B89"/>
    <w:rsid w:val="006266F1"/>
    <w:rsid w:val="00632D1F"/>
    <w:rsid w:val="00647099"/>
    <w:rsid w:val="006759DE"/>
    <w:rsid w:val="006859A7"/>
    <w:rsid w:val="006B11FC"/>
    <w:rsid w:val="006B2808"/>
    <w:rsid w:val="006B3B04"/>
    <w:rsid w:val="006B6DF5"/>
    <w:rsid w:val="006C7819"/>
    <w:rsid w:val="006D2CA5"/>
    <w:rsid w:val="006E0391"/>
    <w:rsid w:val="006E5136"/>
    <w:rsid w:val="006F5CDF"/>
    <w:rsid w:val="00720B54"/>
    <w:rsid w:val="007257A1"/>
    <w:rsid w:val="00735E97"/>
    <w:rsid w:val="007412A0"/>
    <w:rsid w:val="00747BDC"/>
    <w:rsid w:val="007634A0"/>
    <w:rsid w:val="0076750E"/>
    <w:rsid w:val="007748EA"/>
    <w:rsid w:val="00791961"/>
    <w:rsid w:val="007A6E93"/>
    <w:rsid w:val="007B45AD"/>
    <w:rsid w:val="007B5AE5"/>
    <w:rsid w:val="007D190A"/>
    <w:rsid w:val="00800F92"/>
    <w:rsid w:val="0080257A"/>
    <w:rsid w:val="008266C1"/>
    <w:rsid w:val="0083397E"/>
    <w:rsid w:val="00847EB3"/>
    <w:rsid w:val="00863658"/>
    <w:rsid w:val="008657D0"/>
    <w:rsid w:val="00883AAB"/>
    <w:rsid w:val="00894487"/>
    <w:rsid w:val="008C0329"/>
    <w:rsid w:val="008D6E11"/>
    <w:rsid w:val="00916F84"/>
    <w:rsid w:val="00922C91"/>
    <w:rsid w:val="0093500F"/>
    <w:rsid w:val="00944F84"/>
    <w:rsid w:val="00946446"/>
    <w:rsid w:val="00966FFA"/>
    <w:rsid w:val="00977905"/>
    <w:rsid w:val="009A6CA8"/>
    <w:rsid w:val="009C4E68"/>
    <w:rsid w:val="009F7D31"/>
    <w:rsid w:val="009F7EBC"/>
    <w:rsid w:val="00A06892"/>
    <w:rsid w:val="00A10C0F"/>
    <w:rsid w:val="00A32E55"/>
    <w:rsid w:val="00A65002"/>
    <w:rsid w:val="00A77D7E"/>
    <w:rsid w:val="00A80168"/>
    <w:rsid w:val="00A828AC"/>
    <w:rsid w:val="00A9760E"/>
    <w:rsid w:val="00AA0197"/>
    <w:rsid w:val="00AA2D12"/>
    <w:rsid w:val="00AA5853"/>
    <w:rsid w:val="00AC67EB"/>
    <w:rsid w:val="00B053BE"/>
    <w:rsid w:val="00B063F1"/>
    <w:rsid w:val="00B269C8"/>
    <w:rsid w:val="00B62A89"/>
    <w:rsid w:val="00BB66A7"/>
    <w:rsid w:val="00BD416A"/>
    <w:rsid w:val="00BF5C77"/>
    <w:rsid w:val="00C05FF5"/>
    <w:rsid w:val="00C263DA"/>
    <w:rsid w:val="00C30464"/>
    <w:rsid w:val="00C37B45"/>
    <w:rsid w:val="00C447A5"/>
    <w:rsid w:val="00C5575A"/>
    <w:rsid w:val="00C65927"/>
    <w:rsid w:val="00C65CB7"/>
    <w:rsid w:val="00C666A9"/>
    <w:rsid w:val="00C66970"/>
    <w:rsid w:val="00C708EB"/>
    <w:rsid w:val="00C849B9"/>
    <w:rsid w:val="00CB0E1D"/>
    <w:rsid w:val="00CB1092"/>
    <w:rsid w:val="00CB5695"/>
    <w:rsid w:val="00CB780B"/>
    <w:rsid w:val="00CD2362"/>
    <w:rsid w:val="00CD27B5"/>
    <w:rsid w:val="00CF00FA"/>
    <w:rsid w:val="00D07C05"/>
    <w:rsid w:val="00D10F03"/>
    <w:rsid w:val="00D217C0"/>
    <w:rsid w:val="00D25804"/>
    <w:rsid w:val="00D869B7"/>
    <w:rsid w:val="00D9672E"/>
    <w:rsid w:val="00DA5D6E"/>
    <w:rsid w:val="00DB7179"/>
    <w:rsid w:val="00E273D9"/>
    <w:rsid w:val="00E45D04"/>
    <w:rsid w:val="00E469B9"/>
    <w:rsid w:val="00E5368F"/>
    <w:rsid w:val="00E56396"/>
    <w:rsid w:val="00EB3890"/>
    <w:rsid w:val="00EC4E56"/>
    <w:rsid w:val="00ED49D2"/>
    <w:rsid w:val="00F05E16"/>
    <w:rsid w:val="00F110E6"/>
    <w:rsid w:val="00F33001"/>
    <w:rsid w:val="00F73A67"/>
    <w:rsid w:val="00F87342"/>
    <w:rsid w:val="00F94C4A"/>
    <w:rsid w:val="00FC1D89"/>
    <w:rsid w:val="00FC5FD5"/>
    <w:rsid w:val="00FE41FD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3460F-2A37-429B-8C8F-E81E629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B7"/>
    <w:rPr>
      <w:lang w:val="en-GB"/>
    </w:rPr>
  </w:style>
  <w:style w:type="paragraph" w:styleId="1">
    <w:name w:val="heading 1"/>
    <w:basedOn w:val="a"/>
    <w:next w:val="a"/>
    <w:qFormat/>
    <w:rsid w:val="00212DB7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212DB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12DB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212DB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12DB7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12DB7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212DB7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212DB7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12DB7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212DB7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212DB7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212DB7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Водолазская</cp:lastModifiedBy>
  <cp:revision>2</cp:revision>
  <cp:lastPrinted>2017-05-15T09:19:00Z</cp:lastPrinted>
  <dcterms:created xsi:type="dcterms:W3CDTF">2017-05-18T04:50:00Z</dcterms:created>
  <dcterms:modified xsi:type="dcterms:W3CDTF">2017-05-18T04:50:00Z</dcterms:modified>
</cp:coreProperties>
</file>