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E" w:rsidRDefault="0074562E" w:rsidP="0074562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2E" w:rsidRDefault="0074562E" w:rsidP="0074562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4562E" w:rsidRPr="00FD63EF" w:rsidRDefault="0074562E" w:rsidP="0074562E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Pr="00FD63EF">
        <w:rPr>
          <w:rFonts w:ascii="Times New Roman" w:hAnsi="Times New Roman"/>
          <w:b/>
          <w:sz w:val="28"/>
        </w:rPr>
        <w:t>РАЙОНА</w:t>
      </w:r>
    </w:p>
    <w:p w:rsidR="0074562E" w:rsidRPr="00FD63EF" w:rsidRDefault="0074562E" w:rsidP="0074562E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74562E" w:rsidRDefault="0074562E" w:rsidP="0074562E">
      <w:pPr>
        <w:ind w:firstLine="709"/>
        <w:rPr>
          <w:rFonts w:ascii="Times New Roman" w:hAnsi="Times New Roman"/>
          <w:sz w:val="24"/>
          <w:szCs w:val="24"/>
        </w:rPr>
      </w:pPr>
    </w:p>
    <w:p w:rsidR="0074562E" w:rsidRPr="003348F2" w:rsidRDefault="0074562E" w:rsidP="0074562E">
      <w:pPr>
        <w:jc w:val="center"/>
        <w:rPr>
          <w:rFonts w:ascii="Times New Roman" w:hAnsi="Times New Roman"/>
          <w:sz w:val="24"/>
          <w:szCs w:val="24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 w:rsidR="005A6A04">
        <w:rPr>
          <w:rFonts w:ascii="Times New Roman" w:hAnsi="Times New Roman"/>
          <w:sz w:val="24"/>
          <w:szCs w:val="24"/>
        </w:rPr>
        <w:t>12</w:t>
      </w:r>
      <w:r w:rsidRPr="003348F2">
        <w:rPr>
          <w:rFonts w:ascii="Times New Roman" w:hAnsi="Times New Roman"/>
          <w:sz w:val="24"/>
          <w:szCs w:val="24"/>
        </w:rPr>
        <w:t>»</w:t>
      </w:r>
      <w:r w:rsidR="005A6A04">
        <w:rPr>
          <w:rFonts w:ascii="Times New Roman" w:hAnsi="Times New Roman"/>
          <w:sz w:val="24"/>
          <w:szCs w:val="24"/>
        </w:rPr>
        <w:t>июля</w:t>
      </w:r>
      <w:r w:rsidRPr="003348F2">
        <w:rPr>
          <w:rFonts w:ascii="Times New Roman" w:hAnsi="Times New Roman"/>
          <w:sz w:val="24"/>
          <w:szCs w:val="24"/>
        </w:rPr>
        <w:t>2017г. №</w:t>
      </w:r>
      <w:r w:rsidR="005A6A04">
        <w:rPr>
          <w:rFonts w:ascii="Times New Roman" w:hAnsi="Times New Roman"/>
          <w:sz w:val="24"/>
          <w:szCs w:val="24"/>
        </w:rPr>
        <w:t>361-п</w:t>
      </w:r>
    </w:p>
    <w:p w:rsidR="0074562E" w:rsidRDefault="0074562E" w:rsidP="0074562E">
      <w:pPr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>пгт Яшкино</w:t>
      </w:r>
    </w:p>
    <w:p w:rsidR="0074562E" w:rsidRDefault="0074562E" w:rsidP="0074562E">
      <w:pPr>
        <w:jc w:val="center"/>
        <w:rPr>
          <w:rFonts w:ascii="Times New Roman" w:hAnsi="Times New Roman"/>
          <w:sz w:val="24"/>
          <w:szCs w:val="24"/>
        </w:rPr>
      </w:pPr>
    </w:p>
    <w:p w:rsidR="0074562E" w:rsidRDefault="0074562E" w:rsidP="0074562E">
      <w:pPr>
        <w:jc w:val="center"/>
        <w:rPr>
          <w:rFonts w:ascii="Times New Roman" w:hAnsi="Times New Roman"/>
          <w:sz w:val="24"/>
          <w:szCs w:val="24"/>
        </w:rPr>
      </w:pPr>
    </w:p>
    <w:p w:rsidR="0074562E" w:rsidRDefault="0074562E" w:rsidP="00D525A9">
      <w:pPr>
        <w:ind w:left="-567"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жилых помещений в специализированный жилищный фонд Яшкинского муниципального района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74562E" w:rsidRDefault="0074562E" w:rsidP="00D525A9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74562E" w:rsidRDefault="0074562E" w:rsidP="00D525A9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74562E" w:rsidRDefault="0074562E" w:rsidP="00D525A9">
      <w:pPr>
        <w:ind w:left="-567" w:right="-1" w:firstLine="5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98.1 Жилищного кодекса Российской Федерации,</w:t>
      </w:r>
      <w:r w:rsidR="003A0F1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Яшкинского муниципального района, администрация Яшкинского муниципального района постановляет:</w:t>
      </w:r>
      <w:proofErr w:type="gramEnd"/>
    </w:p>
    <w:p w:rsidR="0074562E" w:rsidRDefault="0074562E" w:rsidP="00D525A9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74562E" w:rsidRDefault="0074562E" w:rsidP="00D525A9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25A9">
        <w:rPr>
          <w:rFonts w:ascii="Times New Roman" w:hAnsi="Times New Roman"/>
          <w:sz w:val="28"/>
          <w:szCs w:val="28"/>
        </w:rPr>
        <w:t>Включить в специализированный жилищный фонд Яшкинского муниципального района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D525A9" w:rsidRDefault="00D525A9" w:rsidP="00D525A9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Жилое помещение (квартиру), расположенную по адресу: Кемеровская область, пгт. Яшкино, ул. Ленинская, д. 2в, кв. 28;</w:t>
      </w:r>
    </w:p>
    <w:p w:rsidR="00D525A9" w:rsidRDefault="00D525A9" w:rsidP="00D525A9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Жилое помещение (квартиру), расположенную по адресу: Кемеровская область, пгт. Яшкино, ул. Ленинская, д. 48, кв. 30;</w:t>
      </w:r>
    </w:p>
    <w:p w:rsidR="00D525A9" w:rsidRDefault="00D525A9" w:rsidP="00D525A9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Жилое помещение (квартиру), расположенную по адресу: Кемеровская область, Яшкинский район,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/ст. Литвиново, ул. Кирпичная, д.6, кв. 3.</w:t>
      </w:r>
    </w:p>
    <w:p w:rsidR="0074562E" w:rsidRDefault="0074562E" w:rsidP="00D525A9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Яшкинского муниципального района А.Е. Дружинкина.</w:t>
      </w:r>
    </w:p>
    <w:p w:rsidR="0074562E" w:rsidRDefault="00D525A9" w:rsidP="00D525A9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562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="0074562E">
        <w:rPr>
          <w:rFonts w:ascii="Times New Roman" w:hAnsi="Times New Roman"/>
          <w:sz w:val="28"/>
          <w:szCs w:val="28"/>
        </w:rPr>
        <w:t>.</w:t>
      </w:r>
    </w:p>
    <w:p w:rsidR="0074562E" w:rsidRDefault="0074562E" w:rsidP="00D525A9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74562E" w:rsidRDefault="0074562E" w:rsidP="00D525A9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74562E" w:rsidRDefault="0074562E" w:rsidP="00D525A9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Яшкинского</w:t>
      </w:r>
    </w:p>
    <w:p w:rsidR="00905562" w:rsidRDefault="0074562E" w:rsidP="00D525A9">
      <w:pPr>
        <w:ind w:left="-567" w:right="-1" w:firstLine="568"/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С.В. Фролов</w:t>
      </w:r>
    </w:p>
    <w:sectPr w:rsidR="00905562" w:rsidSect="00D525A9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BC" w:rsidRDefault="00CC0EBC" w:rsidP="00CC0EBC">
      <w:r>
        <w:separator/>
      </w:r>
    </w:p>
  </w:endnote>
  <w:endnote w:type="continuationSeparator" w:id="1">
    <w:p w:rsidR="00CC0EBC" w:rsidRDefault="00CC0EBC" w:rsidP="00CC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BC" w:rsidRDefault="00CC0EBC" w:rsidP="00CC0EBC">
      <w:r>
        <w:separator/>
      </w:r>
    </w:p>
  </w:footnote>
  <w:footnote w:type="continuationSeparator" w:id="1">
    <w:p w:rsidR="00CC0EBC" w:rsidRDefault="00CC0EBC" w:rsidP="00CC0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9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5225C" w:rsidRPr="0086091C" w:rsidRDefault="00CC0EB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6091C">
          <w:rPr>
            <w:rFonts w:ascii="Times New Roman" w:hAnsi="Times New Roman"/>
            <w:sz w:val="28"/>
            <w:szCs w:val="28"/>
          </w:rPr>
          <w:fldChar w:fldCharType="begin"/>
        </w:r>
        <w:r w:rsidR="00573C15" w:rsidRPr="008609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6091C">
          <w:rPr>
            <w:rFonts w:ascii="Times New Roman" w:hAnsi="Times New Roman"/>
            <w:sz w:val="28"/>
            <w:szCs w:val="28"/>
          </w:rPr>
          <w:fldChar w:fldCharType="separate"/>
        </w:r>
        <w:r w:rsidR="00D525A9">
          <w:rPr>
            <w:rFonts w:ascii="Times New Roman" w:hAnsi="Times New Roman"/>
            <w:noProof/>
            <w:sz w:val="28"/>
            <w:szCs w:val="28"/>
          </w:rPr>
          <w:t>2</w:t>
        </w:r>
        <w:r w:rsidRPr="008609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5225C" w:rsidRDefault="005A6A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2E"/>
    <w:rsid w:val="003A0F11"/>
    <w:rsid w:val="00573C15"/>
    <w:rsid w:val="005A6A04"/>
    <w:rsid w:val="0074562E"/>
    <w:rsid w:val="00905562"/>
    <w:rsid w:val="00CC0EBC"/>
    <w:rsid w:val="00D5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2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62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6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745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456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562E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Чулкова</cp:lastModifiedBy>
  <cp:revision>2</cp:revision>
  <cp:lastPrinted>2017-07-05T04:03:00Z</cp:lastPrinted>
  <dcterms:created xsi:type="dcterms:W3CDTF">2017-07-05T03:03:00Z</dcterms:created>
  <dcterms:modified xsi:type="dcterms:W3CDTF">2017-07-21T02:20:00Z</dcterms:modified>
</cp:coreProperties>
</file>