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52" w:rsidRDefault="00B63A52" w:rsidP="00B63A52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52" w:rsidRDefault="00B63A52" w:rsidP="00B63A52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63A52" w:rsidRPr="00FD63EF" w:rsidRDefault="00B63A52" w:rsidP="00B63A5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D63EF">
        <w:rPr>
          <w:rFonts w:ascii="Times New Roman" w:hAnsi="Times New Roman"/>
          <w:b/>
          <w:sz w:val="28"/>
        </w:rPr>
        <w:t xml:space="preserve">АДМИНИСТРАЦИЯ ЯШКИНСКОГО </w:t>
      </w:r>
      <w:r>
        <w:rPr>
          <w:rFonts w:ascii="Times New Roman" w:hAnsi="Times New Roman"/>
          <w:b/>
          <w:sz w:val="28"/>
        </w:rPr>
        <w:t xml:space="preserve">МУНИЦИПАЛЬНОГО </w:t>
      </w:r>
      <w:r w:rsidRPr="00FD63EF">
        <w:rPr>
          <w:rFonts w:ascii="Times New Roman" w:hAnsi="Times New Roman"/>
          <w:b/>
          <w:sz w:val="28"/>
        </w:rPr>
        <w:t>РАЙОНА</w:t>
      </w:r>
    </w:p>
    <w:p w:rsidR="00B63A52" w:rsidRDefault="00B63A52" w:rsidP="00B63A52">
      <w:pPr>
        <w:pStyle w:val="1"/>
        <w:spacing w:before="0" w:after="0"/>
        <w:rPr>
          <w:sz w:val="32"/>
          <w:szCs w:val="32"/>
        </w:rPr>
      </w:pPr>
    </w:p>
    <w:p w:rsidR="00B63A52" w:rsidRPr="00FD63EF" w:rsidRDefault="00B63A52" w:rsidP="00B63A52">
      <w:pPr>
        <w:pStyle w:val="1"/>
        <w:spacing w:before="0" w:after="0"/>
        <w:rPr>
          <w:sz w:val="32"/>
          <w:szCs w:val="32"/>
        </w:rPr>
      </w:pPr>
      <w:r w:rsidRPr="00FD63EF">
        <w:rPr>
          <w:sz w:val="32"/>
          <w:szCs w:val="32"/>
        </w:rPr>
        <w:t>ПОСТАНОВЛЕНИЕ</w:t>
      </w:r>
    </w:p>
    <w:p w:rsidR="00B63A52" w:rsidRDefault="00B63A52" w:rsidP="00B63A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63A52" w:rsidRDefault="00B63A52" w:rsidP="00B63A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63A52" w:rsidRPr="00DA7D4C" w:rsidRDefault="00B63A52" w:rsidP="00B63A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D4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="009A7562">
        <w:rPr>
          <w:rFonts w:ascii="Times New Roman" w:hAnsi="Times New Roman"/>
          <w:sz w:val="24"/>
          <w:szCs w:val="24"/>
        </w:rPr>
        <w:t>14</w:t>
      </w:r>
      <w:r w:rsidRPr="00AC174B">
        <w:rPr>
          <w:rFonts w:ascii="Times New Roman" w:hAnsi="Times New Roman"/>
          <w:sz w:val="24"/>
          <w:szCs w:val="24"/>
        </w:rPr>
        <w:t>»</w:t>
      </w:r>
      <w:r w:rsidR="009A7562">
        <w:rPr>
          <w:rFonts w:ascii="Times New Roman" w:hAnsi="Times New Roman"/>
          <w:sz w:val="24"/>
          <w:szCs w:val="24"/>
        </w:rPr>
        <w:t xml:space="preserve"> апреля</w:t>
      </w:r>
      <w:r>
        <w:rPr>
          <w:rFonts w:ascii="Times New Roman" w:hAnsi="Times New Roman"/>
          <w:sz w:val="24"/>
          <w:szCs w:val="24"/>
        </w:rPr>
        <w:t xml:space="preserve">2017 </w:t>
      </w:r>
      <w:r w:rsidRPr="00DA7D4C">
        <w:rPr>
          <w:rFonts w:ascii="Times New Roman" w:hAnsi="Times New Roman"/>
          <w:sz w:val="24"/>
          <w:szCs w:val="24"/>
        </w:rPr>
        <w:t>№</w:t>
      </w:r>
      <w:r w:rsidR="009A7562">
        <w:rPr>
          <w:rFonts w:ascii="Times New Roman" w:hAnsi="Times New Roman"/>
          <w:sz w:val="24"/>
          <w:szCs w:val="24"/>
        </w:rPr>
        <w:t>204-п</w:t>
      </w:r>
      <w:bookmarkStart w:id="0" w:name="_GoBack"/>
      <w:bookmarkEnd w:id="0"/>
    </w:p>
    <w:p w:rsidR="00B63A52" w:rsidRDefault="00B63A52" w:rsidP="00B63A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D4C">
        <w:rPr>
          <w:rFonts w:ascii="Times New Roman" w:hAnsi="Times New Roman"/>
          <w:sz w:val="24"/>
          <w:szCs w:val="24"/>
        </w:rPr>
        <w:t>пгт Яшкино</w:t>
      </w:r>
    </w:p>
    <w:p w:rsidR="00B63A52" w:rsidRDefault="00B63A52" w:rsidP="00B63A52">
      <w:pPr>
        <w:spacing w:after="0" w:line="240" w:lineRule="auto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63A52" w:rsidRPr="003C18A9" w:rsidRDefault="00B63A52" w:rsidP="00B63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включении жилых помещений в специализированный жилищный фонд Яшкинского муниципального района</w:t>
      </w:r>
      <w:r w:rsidR="009F55BB">
        <w:rPr>
          <w:rFonts w:ascii="Times New Roman" w:hAnsi="Times New Roman"/>
          <w:b/>
          <w:sz w:val="28"/>
          <w:szCs w:val="28"/>
        </w:rPr>
        <w:t xml:space="preserve"> </w:t>
      </w:r>
      <w:r w:rsidRPr="003C18A9">
        <w:rPr>
          <w:rFonts w:ascii="Times New Roman" w:hAnsi="Times New Roman" w:cs="Times New Roman"/>
          <w:b/>
          <w:sz w:val="28"/>
          <w:szCs w:val="28"/>
        </w:rPr>
        <w:t>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B63A52" w:rsidRDefault="00B63A52" w:rsidP="00B63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A52" w:rsidRDefault="00B63A52" w:rsidP="00B63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A52" w:rsidRDefault="00B63A52" w:rsidP="00B63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</w:t>
      </w:r>
      <w:r w:rsidRPr="001153CB">
        <w:rPr>
          <w:rFonts w:ascii="Times New Roman" w:eastAsia="Calibri" w:hAnsi="Times New Roman" w:cs="Times New Roman"/>
          <w:sz w:val="28"/>
          <w:szCs w:val="28"/>
        </w:rPr>
        <w:t xml:space="preserve"> статьей 9</w:t>
      </w:r>
      <w:r>
        <w:rPr>
          <w:rFonts w:ascii="Times New Roman" w:eastAsia="Calibri" w:hAnsi="Times New Roman" w:cs="Times New Roman"/>
          <w:sz w:val="28"/>
          <w:szCs w:val="28"/>
        </w:rPr>
        <w:t>8.1</w:t>
      </w:r>
      <w:r w:rsidRPr="001153CB">
        <w:rPr>
          <w:rFonts w:ascii="Times New Roman" w:eastAsia="Calibri" w:hAnsi="Times New Roman" w:cs="Times New Roman"/>
          <w:sz w:val="28"/>
          <w:szCs w:val="28"/>
        </w:rPr>
        <w:t xml:space="preserve"> Жилищного  кодекса Российской Федерации,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</w:t>
      </w:r>
      <w:r w:rsidRPr="001153CB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Российской Федерации от 06.10.2003№ 131-ФЗ «Об общих принципах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153CB">
        <w:rPr>
          <w:rFonts w:ascii="Times New Roman" w:eastAsia="Calibri" w:hAnsi="Times New Roman" w:cs="Times New Roman"/>
          <w:sz w:val="28"/>
          <w:szCs w:val="28"/>
        </w:rPr>
        <w:t>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53CB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администрация Яшкинского муниципального района постановляет:</w:t>
      </w:r>
    </w:p>
    <w:p w:rsidR="00B63A52" w:rsidRDefault="00B63A52" w:rsidP="00B63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A52" w:rsidRDefault="00B63A52" w:rsidP="00B63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Включить в специализированный жилищный фонд Яшкинского муниципального района для детей-сирот и детей, оставшихся без попечения родителей, лиц из числа детей-сирот и детей, оставшихся без попечения родителей жилые помещения, находящиеся в собственности Яшкинского муниципального района:</w:t>
      </w:r>
    </w:p>
    <w:p w:rsidR="00B63A52" w:rsidRDefault="00B63A52" w:rsidP="00B63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Жилое помещение (квартиру), расположенную по адресу: Кемеровская область, пгт. Яшкино, ул. Гагарина, д. 54, кв. 9, общей площадью 35,5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63A52" w:rsidRDefault="00B63A52" w:rsidP="00B63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Жилое помещение (квартиру), расположенную по адресу: Кемеровская область, пгт. </w:t>
      </w:r>
      <w:proofErr w:type="gramStart"/>
      <w:r>
        <w:rPr>
          <w:rFonts w:ascii="Times New Roman" w:hAnsi="Times New Roman" w:cs="Times New Roman"/>
          <w:sz w:val="28"/>
          <w:szCs w:val="28"/>
        </w:rPr>
        <w:t>Яшкино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Гагарина, д. 54, кв. 10, общей площадью 35,4 кв.м.</w:t>
      </w:r>
    </w:p>
    <w:p w:rsidR="00B63A52" w:rsidRDefault="00B63A52" w:rsidP="00B63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E48A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E48AD">
        <w:rPr>
          <w:rFonts w:ascii="Times New Roman" w:eastAsia="Calibri" w:hAnsi="Times New Roman" w:cs="Times New Roman"/>
          <w:sz w:val="28"/>
          <w:szCs w:val="28"/>
        </w:rPr>
        <w:t xml:space="preserve"> исполнением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BE48AD">
        <w:rPr>
          <w:rFonts w:ascii="Times New Roman" w:eastAsia="Calibri" w:hAnsi="Times New Roman" w:cs="Times New Roman"/>
          <w:sz w:val="28"/>
          <w:szCs w:val="28"/>
        </w:rPr>
        <w:t>ния</w:t>
      </w:r>
      <w:proofErr w:type="spellEnd"/>
      <w:r w:rsidRPr="00BE48AD">
        <w:rPr>
          <w:rFonts w:ascii="Times New Roman" w:eastAsia="Calibri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</w:rPr>
        <w:t>на первого заместителя главы Яшкинского муниципального района А.Е. Дружинкина.</w:t>
      </w:r>
    </w:p>
    <w:p w:rsidR="00B63A52" w:rsidRDefault="00B63A52" w:rsidP="00B63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B63A52" w:rsidRDefault="00B63A52" w:rsidP="00B63A52">
      <w:pPr>
        <w:spacing w:after="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A52" w:rsidRPr="00BE48AD" w:rsidRDefault="00B63A52" w:rsidP="00B63A52">
      <w:pPr>
        <w:spacing w:after="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A52" w:rsidRPr="00BE48AD" w:rsidRDefault="00B63A52" w:rsidP="00B426F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8AD">
        <w:rPr>
          <w:rFonts w:ascii="Times New Roman" w:eastAsia="Calibri" w:hAnsi="Times New Roman" w:cs="Times New Roman"/>
          <w:sz w:val="28"/>
          <w:szCs w:val="28"/>
        </w:rPr>
        <w:t>Глава Яшкинского</w:t>
      </w:r>
    </w:p>
    <w:p w:rsidR="00B63A52" w:rsidRDefault="00B63A52" w:rsidP="00B426F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E48AD">
        <w:rPr>
          <w:rFonts w:ascii="Times New Roman" w:eastAsia="Calibri" w:hAnsi="Times New Roman" w:cs="Times New Roman"/>
          <w:sz w:val="28"/>
          <w:szCs w:val="28"/>
        </w:rPr>
        <w:t xml:space="preserve">муниципального  района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E48A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E48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Фролов</w:t>
      </w:r>
    </w:p>
    <w:p w:rsidR="00B63A52" w:rsidRDefault="00B63A52" w:rsidP="00B63A52">
      <w:pPr>
        <w:pStyle w:val="ConsTitle"/>
        <w:widowControl/>
      </w:pPr>
    </w:p>
    <w:p w:rsidR="00783F15" w:rsidRDefault="00783F15"/>
    <w:sectPr w:rsidR="00783F15" w:rsidSect="00B63A52">
      <w:headerReference w:type="default" r:id="rId7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E9E" w:rsidRDefault="009A7562">
      <w:pPr>
        <w:spacing w:after="0" w:line="240" w:lineRule="auto"/>
      </w:pPr>
      <w:r>
        <w:separator/>
      </w:r>
    </w:p>
  </w:endnote>
  <w:endnote w:type="continuationSeparator" w:id="1">
    <w:p w:rsidR="008B6E9E" w:rsidRDefault="009A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E9E" w:rsidRDefault="009A7562">
      <w:pPr>
        <w:spacing w:after="0" w:line="240" w:lineRule="auto"/>
      </w:pPr>
      <w:r>
        <w:separator/>
      </w:r>
    </w:p>
  </w:footnote>
  <w:footnote w:type="continuationSeparator" w:id="1">
    <w:p w:rsidR="008B6E9E" w:rsidRDefault="009A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A9" w:rsidRPr="003C18A9" w:rsidRDefault="009F55BB" w:rsidP="00E36B66">
    <w:pPr>
      <w:pStyle w:val="a3"/>
      <w:rPr>
        <w:rFonts w:ascii="Times New Roman" w:hAnsi="Times New Roman" w:cs="Times New Roman"/>
        <w:sz w:val="28"/>
        <w:szCs w:val="28"/>
      </w:rPr>
    </w:pPr>
  </w:p>
  <w:p w:rsidR="003C18A9" w:rsidRDefault="009F55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A52"/>
    <w:rsid w:val="00783F15"/>
    <w:rsid w:val="008B6E9E"/>
    <w:rsid w:val="009A7562"/>
    <w:rsid w:val="009F55BB"/>
    <w:rsid w:val="00B426FE"/>
    <w:rsid w:val="00B6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52"/>
  </w:style>
  <w:style w:type="paragraph" w:styleId="1">
    <w:name w:val="heading 1"/>
    <w:basedOn w:val="a"/>
    <w:next w:val="a"/>
    <w:link w:val="10"/>
    <w:qFormat/>
    <w:rsid w:val="00B63A52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B63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B6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A52"/>
  </w:style>
  <w:style w:type="paragraph" w:styleId="a5">
    <w:name w:val="Balloon Text"/>
    <w:basedOn w:val="a"/>
    <w:link w:val="a6"/>
    <w:uiPriority w:val="99"/>
    <w:semiHidden/>
    <w:unhideWhenUsed/>
    <w:rsid w:val="00B6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Чулкова</cp:lastModifiedBy>
  <cp:revision>3</cp:revision>
  <cp:lastPrinted>2017-04-14T03:20:00Z</cp:lastPrinted>
  <dcterms:created xsi:type="dcterms:W3CDTF">2017-05-04T01:39:00Z</dcterms:created>
  <dcterms:modified xsi:type="dcterms:W3CDTF">2017-05-05T01:29:00Z</dcterms:modified>
</cp:coreProperties>
</file>