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40" w:rsidRDefault="00154740" w:rsidP="001547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4740" w:rsidRDefault="00154740" w:rsidP="00154740">
      <w:pPr>
        <w:pStyle w:val="ConsPlusNormal"/>
        <w:jc w:val="both"/>
        <w:outlineLvl w:val="0"/>
      </w:pPr>
    </w:p>
    <w:p w:rsidR="00154740" w:rsidRDefault="00154740" w:rsidP="00154740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154740" w:rsidRDefault="00154740" w:rsidP="00154740">
      <w:pPr>
        <w:pStyle w:val="ConsPlusTitle"/>
        <w:jc w:val="center"/>
      </w:pPr>
    </w:p>
    <w:p w:rsidR="00154740" w:rsidRDefault="00154740" w:rsidP="00154740">
      <w:pPr>
        <w:pStyle w:val="ConsPlusTitle"/>
        <w:jc w:val="center"/>
      </w:pPr>
      <w:r>
        <w:t>РАСПОРЯЖЕНИЕ</w:t>
      </w:r>
    </w:p>
    <w:p w:rsidR="00154740" w:rsidRDefault="00154740" w:rsidP="00154740">
      <w:pPr>
        <w:pStyle w:val="ConsPlusTitle"/>
        <w:jc w:val="center"/>
      </w:pPr>
      <w:r>
        <w:t>от 12 мая 2005 г. N 288-р</w:t>
      </w:r>
    </w:p>
    <w:p w:rsidR="00154740" w:rsidRDefault="00154740" w:rsidP="00154740">
      <w:pPr>
        <w:pStyle w:val="ConsPlusTitle"/>
        <w:jc w:val="center"/>
      </w:pPr>
    </w:p>
    <w:p w:rsidR="00154740" w:rsidRDefault="00154740" w:rsidP="00154740">
      <w:pPr>
        <w:pStyle w:val="ConsPlusTitle"/>
        <w:jc w:val="center"/>
      </w:pPr>
      <w:r>
        <w:t>ОБ УТВЕРЖДЕНИИ ПОЛОЖЕНИЯ О ПОРЯДКЕ ПРИСВОЕНИЯ</w:t>
      </w:r>
    </w:p>
    <w:p w:rsidR="00154740" w:rsidRDefault="00154740" w:rsidP="00154740">
      <w:pPr>
        <w:pStyle w:val="ConsPlusTitle"/>
        <w:jc w:val="center"/>
      </w:pPr>
      <w:r>
        <w:t>НАИМЕНОВАНИЯ "ГУБЕРНСКИЙ" СОЦИАЛЬНО ОРИЕНТИРОВАННЫМ</w:t>
      </w:r>
    </w:p>
    <w:p w:rsidR="00154740" w:rsidRDefault="00154740" w:rsidP="00154740">
      <w:pPr>
        <w:pStyle w:val="ConsPlusTitle"/>
        <w:jc w:val="center"/>
      </w:pPr>
      <w:r>
        <w:t>ТОРГОВЫМ ПРЕДПРИЯТИЯМ, РАСПОЛОЖЕННЫМ НА ТЕРРИТОРИИ</w:t>
      </w:r>
    </w:p>
    <w:p w:rsidR="00154740" w:rsidRDefault="00154740" w:rsidP="00154740">
      <w:pPr>
        <w:pStyle w:val="ConsPlusTitle"/>
        <w:jc w:val="center"/>
      </w:pPr>
      <w:r>
        <w:t>КЕМЕРОВСКОЙ ОБЛАСТИ</w:t>
      </w:r>
    </w:p>
    <w:p w:rsidR="00154740" w:rsidRDefault="00154740" w:rsidP="00154740">
      <w:pPr>
        <w:pStyle w:val="ConsPlusNormal"/>
        <w:jc w:val="center"/>
      </w:pPr>
      <w:r>
        <w:t>Список изменяющих документов</w:t>
      </w:r>
    </w:p>
    <w:p w:rsidR="00154740" w:rsidRDefault="00154740" w:rsidP="00154740">
      <w:pPr>
        <w:pStyle w:val="ConsPlusNormal"/>
        <w:jc w:val="center"/>
      </w:pPr>
      <w:proofErr w:type="gramStart"/>
      <w:r>
        <w:t>(в ред. распоряжений Коллегии Администрации</w:t>
      </w:r>
      <w:proofErr w:type="gramEnd"/>
    </w:p>
    <w:p w:rsidR="00154740" w:rsidRDefault="00154740" w:rsidP="00154740">
      <w:pPr>
        <w:pStyle w:val="ConsPlusNormal"/>
        <w:jc w:val="center"/>
      </w:pPr>
      <w:r>
        <w:t xml:space="preserve">Кемеровской области от 12.02.2007 </w:t>
      </w:r>
      <w:hyperlink r:id="rId5" w:history="1">
        <w:r>
          <w:rPr>
            <w:color w:val="0000FF"/>
          </w:rPr>
          <w:t>N 112-р</w:t>
        </w:r>
      </w:hyperlink>
      <w:r>
        <w:t>,</w:t>
      </w:r>
    </w:p>
    <w:p w:rsidR="00154740" w:rsidRDefault="00154740" w:rsidP="00154740">
      <w:pPr>
        <w:pStyle w:val="ConsPlusNormal"/>
        <w:jc w:val="center"/>
      </w:pPr>
      <w:r>
        <w:t xml:space="preserve">от 29.12.2007 </w:t>
      </w:r>
      <w:hyperlink r:id="rId6" w:history="1">
        <w:r>
          <w:rPr>
            <w:color w:val="0000FF"/>
          </w:rPr>
          <w:t>N 1441-р</w:t>
        </w:r>
      </w:hyperlink>
      <w:r>
        <w:t xml:space="preserve">, от 01.07.2008 </w:t>
      </w:r>
      <w:hyperlink r:id="rId7" w:history="1">
        <w:r>
          <w:rPr>
            <w:color w:val="0000FF"/>
          </w:rPr>
          <w:t>N 672-р</w:t>
        </w:r>
      </w:hyperlink>
      <w:r>
        <w:t>,</w:t>
      </w:r>
    </w:p>
    <w:p w:rsidR="00154740" w:rsidRDefault="00154740" w:rsidP="00154740">
      <w:pPr>
        <w:pStyle w:val="ConsPlusNormal"/>
        <w:jc w:val="center"/>
      </w:pPr>
      <w:r>
        <w:t xml:space="preserve">от 22.09.2010 </w:t>
      </w:r>
      <w:hyperlink r:id="rId8" w:history="1">
        <w:r>
          <w:rPr>
            <w:color w:val="0000FF"/>
          </w:rPr>
          <w:t>N 760-р</w:t>
        </w:r>
      </w:hyperlink>
      <w:r>
        <w:t xml:space="preserve">, от 19.01.2011 </w:t>
      </w:r>
      <w:hyperlink r:id="rId9" w:history="1">
        <w:r>
          <w:rPr>
            <w:color w:val="0000FF"/>
          </w:rPr>
          <w:t>N 35-р</w:t>
        </w:r>
      </w:hyperlink>
      <w:r>
        <w:t>,</w:t>
      </w:r>
    </w:p>
    <w:p w:rsidR="00154740" w:rsidRDefault="00154740" w:rsidP="00154740">
      <w:pPr>
        <w:pStyle w:val="ConsPlusNormal"/>
        <w:jc w:val="center"/>
      </w:pPr>
      <w:r>
        <w:t xml:space="preserve">от 11.12.2013 </w:t>
      </w:r>
      <w:hyperlink r:id="rId10" w:history="1">
        <w:r>
          <w:rPr>
            <w:color w:val="0000FF"/>
          </w:rPr>
          <w:t>N 967-р</w:t>
        </w:r>
      </w:hyperlink>
      <w:r>
        <w:t>,</w:t>
      </w:r>
    </w:p>
    <w:p w:rsidR="00154740" w:rsidRDefault="00154740" w:rsidP="00154740">
      <w:pPr>
        <w:pStyle w:val="ConsPlusNormal"/>
        <w:jc w:val="center"/>
      </w:pPr>
      <w:r>
        <w:t xml:space="preserve">от 12.12.2013 </w:t>
      </w:r>
      <w:hyperlink r:id="rId11" w:history="1">
        <w:r>
          <w:rPr>
            <w:color w:val="0000FF"/>
          </w:rPr>
          <w:t>N 973-р</w:t>
        </w:r>
      </w:hyperlink>
      <w:r>
        <w:t xml:space="preserve"> (ред. 26.12.2013),</w:t>
      </w:r>
    </w:p>
    <w:p w:rsidR="00154740" w:rsidRDefault="00154740" w:rsidP="00154740">
      <w:pPr>
        <w:pStyle w:val="ConsPlusNormal"/>
        <w:jc w:val="center"/>
      </w:pPr>
      <w:r>
        <w:t xml:space="preserve">от 26.12.2013 </w:t>
      </w:r>
      <w:hyperlink r:id="rId12" w:history="1">
        <w:r>
          <w:rPr>
            <w:color w:val="0000FF"/>
          </w:rPr>
          <w:t>N 1020-р</w:t>
        </w:r>
      </w:hyperlink>
      <w:r>
        <w:t xml:space="preserve">, от 18.04.2014 </w:t>
      </w:r>
      <w:hyperlink r:id="rId13" w:history="1">
        <w:r>
          <w:rPr>
            <w:color w:val="0000FF"/>
          </w:rPr>
          <w:t>N 289-р</w:t>
        </w:r>
      </w:hyperlink>
      <w:r>
        <w:t>)</w:t>
      </w:r>
    </w:p>
    <w:p w:rsidR="00154740" w:rsidRDefault="00154740" w:rsidP="00154740">
      <w:pPr>
        <w:pStyle w:val="ConsPlusNormal"/>
        <w:jc w:val="center"/>
      </w:pPr>
    </w:p>
    <w:p w:rsidR="00154740" w:rsidRDefault="00154740" w:rsidP="00154740">
      <w:pPr>
        <w:pStyle w:val="ConsPlusNormal"/>
        <w:ind w:firstLine="540"/>
        <w:jc w:val="both"/>
      </w:pPr>
      <w:r>
        <w:t>В целях улучшения обеспечения малообеспеченных категорий населения продовольственными и промышленными товарами по доступным ценам:</w:t>
      </w:r>
    </w:p>
    <w:p w:rsidR="00154740" w:rsidRDefault="00154740" w:rsidP="00154740">
      <w:pPr>
        <w:pStyle w:val="ConsPlusNormal"/>
        <w:ind w:firstLine="540"/>
        <w:jc w:val="both"/>
      </w:pPr>
      <w:r>
        <w:t>1. Предложить предприятиям пищевой, перерабатывающей промышленности, потребкооперации, торговым организациям, индивидуальным предпринимателям, осуществляющим деятельность на территории Кемеровской области, создать на базе действующих и путем открытия новых торговых объектов сеть социально ориентированных торговых предприятий - губернских рынков, центров фермерской торговли и магазинов.</w:t>
      </w:r>
    </w:p>
    <w:p w:rsidR="00154740" w:rsidRDefault="00154740" w:rsidP="0015474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26.12.2013 N 1020-р)</w:t>
      </w:r>
    </w:p>
    <w:p w:rsidR="00154740" w:rsidRDefault="00154740" w:rsidP="00154740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ar52" w:history="1">
        <w:r>
          <w:rPr>
            <w:color w:val="0000FF"/>
          </w:rPr>
          <w:t>Положение</w:t>
        </w:r>
      </w:hyperlink>
      <w:r>
        <w:t xml:space="preserve"> о порядке присвоения наименования "губернский" социально ориентированным торговым предприятиям, расположенным на территории Кемеровской области.</w:t>
      </w:r>
    </w:p>
    <w:p w:rsidR="00154740" w:rsidRDefault="00154740" w:rsidP="00154740">
      <w:pPr>
        <w:pStyle w:val="ConsPlusNormal"/>
        <w:ind w:firstLine="540"/>
        <w:jc w:val="both"/>
      </w:pPr>
      <w:r>
        <w:t>3. Исполнительному органу государственной власти Кемеровской области специальной компетенции, осуществляющему государственное регулирование цен (тарифов, надбавок, наценок, ставок, сборов, платы) на территории Кемеровской области, осуществлять мониторинг правильности формирования и применения розничных цен на товары, реализуемые в социально ориентированных торговых предприятиях, по ассортиментному перечню.</w:t>
      </w:r>
    </w:p>
    <w:p w:rsidR="00154740" w:rsidRDefault="00154740" w:rsidP="001547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18.04.2014 N 289-р)</w:t>
      </w:r>
    </w:p>
    <w:p w:rsidR="00154740" w:rsidRDefault="00154740" w:rsidP="00154740">
      <w:pPr>
        <w:pStyle w:val="ConsPlusNormal"/>
        <w:ind w:firstLine="540"/>
        <w:jc w:val="both"/>
      </w:pPr>
      <w:r>
        <w:t>4. Департаменту по развитию предпринимательства и потребительского рынка Кемеровской области (В.В.Трихина) осуществлять ведение реестра губернских рынков, центров фермерской торговли и магазинов.</w:t>
      </w:r>
    </w:p>
    <w:p w:rsidR="00154740" w:rsidRDefault="00154740" w:rsidP="001547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Коллегии Администрации Кемеровской области от 19.01.2011 </w:t>
      </w:r>
      <w:hyperlink r:id="rId16" w:history="1">
        <w:r>
          <w:rPr>
            <w:color w:val="0000FF"/>
          </w:rPr>
          <w:t>N 35-р</w:t>
        </w:r>
      </w:hyperlink>
      <w:r>
        <w:t xml:space="preserve">, от 11.12.2013 </w:t>
      </w:r>
      <w:hyperlink r:id="rId17" w:history="1">
        <w:r>
          <w:rPr>
            <w:color w:val="0000FF"/>
          </w:rPr>
          <w:t>N 967-р</w:t>
        </w:r>
      </w:hyperlink>
      <w:r>
        <w:t xml:space="preserve">, от 26.12.2013 </w:t>
      </w:r>
      <w:hyperlink r:id="rId18" w:history="1">
        <w:r>
          <w:rPr>
            <w:color w:val="0000FF"/>
          </w:rPr>
          <w:t>N 1020-р</w:t>
        </w:r>
      </w:hyperlink>
      <w:r>
        <w:t>)</w:t>
      </w:r>
    </w:p>
    <w:p w:rsidR="00154740" w:rsidRDefault="00154740" w:rsidP="00154740">
      <w:pPr>
        <w:pStyle w:val="ConsPlusNormal"/>
        <w:ind w:firstLine="540"/>
        <w:jc w:val="both"/>
      </w:pPr>
      <w:r>
        <w:t>5. Рекомендовать органам местного самоуправления:</w:t>
      </w:r>
    </w:p>
    <w:p w:rsidR="00154740" w:rsidRDefault="00154740" w:rsidP="00154740">
      <w:pPr>
        <w:pStyle w:val="ConsPlusNormal"/>
        <w:ind w:firstLine="540"/>
        <w:jc w:val="both"/>
      </w:pPr>
      <w:r>
        <w:t>согласовывать дислокацию социально ориентированных торговых предприятий, рассматривать возможность предоставления торговых площадей и предоставления льгот указанным торговым предприятиям;</w:t>
      </w:r>
    </w:p>
    <w:p w:rsidR="00154740" w:rsidRDefault="00154740" w:rsidP="00154740">
      <w:pPr>
        <w:pStyle w:val="ConsPlusNormal"/>
        <w:ind w:firstLine="540"/>
        <w:jc w:val="both"/>
      </w:pPr>
      <w:r>
        <w:t>согласовывать для социально ориентированных торговых предприятий ассортиментный перечень товаров, которые должны реализоваться по ценам, на 10 - 15 процентов ниже цен, сложившихся в розничной торговле.</w:t>
      </w:r>
    </w:p>
    <w:p w:rsidR="00154740" w:rsidRDefault="00154740" w:rsidP="00154740">
      <w:pPr>
        <w:pStyle w:val="ConsPlusNormal"/>
        <w:ind w:firstLine="540"/>
        <w:jc w:val="both"/>
      </w:pPr>
      <w:r>
        <w:t>6. Признать утратившими силу:</w:t>
      </w:r>
    </w:p>
    <w:p w:rsidR="00154740" w:rsidRDefault="00154740" w:rsidP="00154740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распоряжение</w:t>
        </w:r>
      </w:hyperlink>
      <w:r>
        <w:t xml:space="preserve"> Администрации Кемеровской области от 31.12.2002 N 912-р "О создании губернских магазинов";</w:t>
      </w:r>
    </w:p>
    <w:p w:rsidR="00154740" w:rsidRDefault="00154740" w:rsidP="00154740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распоряжение</w:t>
        </w:r>
      </w:hyperlink>
      <w:r>
        <w:t xml:space="preserve"> Администрации Кемеровской области от 04.03.2003 N 216-р "О внесении изменений и дополнений в распоряжение Администрации Кемеровской области от 31.12.2002 N 912-р "О создании губернских магазинов".</w:t>
      </w:r>
    </w:p>
    <w:p w:rsidR="00154740" w:rsidRDefault="00154740" w:rsidP="00154740">
      <w:pPr>
        <w:pStyle w:val="ConsPlusNormal"/>
        <w:ind w:firstLine="540"/>
        <w:jc w:val="both"/>
      </w:pPr>
      <w:r>
        <w:t>7. Управлению по работе со средствами массовой информации Администрации Кемеровской области (С.И.Черемнов) опубликовать распоряжение в газете "Кузбасс".</w:t>
      </w:r>
    </w:p>
    <w:p w:rsidR="00154740" w:rsidRDefault="00154740" w:rsidP="00154740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Губернатора Кемеровской области (по промышленности, транспорту и предпринимательству) А.И.Мирошника.</w:t>
      </w:r>
    </w:p>
    <w:p w:rsidR="00154740" w:rsidRDefault="00154740" w:rsidP="001547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18.04.2014 N 289-р)</w:t>
      </w:r>
    </w:p>
    <w:p w:rsidR="00154740" w:rsidRDefault="00154740" w:rsidP="00154740">
      <w:pPr>
        <w:pStyle w:val="ConsPlusNormal"/>
        <w:ind w:firstLine="540"/>
        <w:jc w:val="both"/>
      </w:pPr>
      <w:r>
        <w:lastRenderedPageBreak/>
        <w:t>9. Распоряжение вступает в силу с момента подписания.</w:t>
      </w:r>
    </w:p>
    <w:p w:rsidR="00154740" w:rsidRDefault="00154740" w:rsidP="00154740">
      <w:pPr>
        <w:pStyle w:val="ConsPlusNormal"/>
        <w:ind w:firstLine="540"/>
        <w:jc w:val="both"/>
      </w:pPr>
    </w:p>
    <w:p w:rsidR="00154740" w:rsidRDefault="00154740" w:rsidP="00154740">
      <w:pPr>
        <w:pStyle w:val="ConsPlusNormal"/>
        <w:jc w:val="right"/>
      </w:pPr>
      <w:r>
        <w:t>И.о. Губернатора</w:t>
      </w:r>
    </w:p>
    <w:p w:rsidR="00154740" w:rsidRDefault="00154740" w:rsidP="00154740">
      <w:pPr>
        <w:pStyle w:val="ConsPlusNormal"/>
        <w:jc w:val="right"/>
      </w:pPr>
      <w:r>
        <w:t>Кемеровской области</w:t>
      </w:r>
    </w:p>
    <w:p w:rsidR="00154740" w:rsidRDefault="00154740" w:rsidP="00154740">
      <w:pPr>
        <w:pStyle w:val="ConsPlusNormal"/>
        <w:jc w:val="right"/>
      </w:pPr>
      <w:r>
        <w:t>В.МАЗИКИН</w:t>
      </w:r>
    </w:p>
    <w:p w:rsidR="00154740" w:rsidRDefault="00154740" w:rsidP="00154740">
      <w:pPr>
        <w:pStyle w:val="ConsPlusNormal"/>
        <w:ind w:firstLine="540"/>
        <w:jc w:val="both"/>
      </w:pPr>
    </w:p>
    <w:p w:rsidR="00154740" w:rsidRDefault="00154740" w:rsidP="00154740">
      <w:pPr>
        <w:pStyle w:val="ConsPlusNormal"/>
        <w:ind w:firstLine="540"/>
        <w:jc w:val="both"/>
      </w:pPr>
    </w:p>
    <w:p w:rsidR="00154740" w:rsidRDefault="00154740" w:rsidP="00154740">
      <w:pPr>
        <w:pStyle w:val="ConsPlusNormal"/>
        <w:ind w:firstLine="540"/>
        <w:jc w:val="both"/>
      </w:pPr>
    </w:p>
    <w:p w:rsidR="00154740" w:rsidRDefault="00154740" w:rsidP="00154740">
      <w:pPr>
        <w:pStyle w:val="ConsPlusNormal"/>
        <w:ind w:firstLine="540"/>
        <w:jc w:val="both"/>
      </w:pPr>
    </w:p>
    <w:p w:rsidR="00154740" w:rsidRDefault="00154740" w:rsidP="00154740">
      <w:pPr>
        <w:pStyle w:val="ConsPlusNormal"/>
        <w:ind w:firstLine="540"/>
        <w:jc w:val="both"/>
      </w:pPr>
    </w:p>
    <w:p w:rsidR="00154740" w:rsidRDefault="00154740" w:rsidP="00154740">
      <w:pPr>
        <w:pStyle w:val="ConsPlusNormal"/>
        <w:jc w:val="right"/>
        <w:outlineLvl w:val="0"/>
      </w:pPr>
      <w:r>
        <w:t>Приложение</w:t>
      </w:r>
    </w:p>
    <w:p w:rsidR="00154740" w:rsidRDefault="00154740" w:rsidP="00154740">
      <w:pPr>
        <w:pStyle w:val="ConsPlusNormal"/>
        <w:jc w:val="right"/>
      </w:pPr>
      <w:r>
        <w:t>к распоряжению</w:t>
      </w:r>
    </w:p>
    <w:p w:rsidR="00154740" w:rsidRDefault="00154740" w:rsidP="00154740">
      <w:pPr>
        <w:pStyle w:val="ConsPlusNormal"/>
        <w:jc w:val="right"/>
      </w:pPr>
      <w:r>
        <w:t>Коллегии Администрации</w:t>
      </w:r>
    </w:p>
    <w:p w:rsidR="00154740" w:rsidRDefault="00154740" w:rsidP="00154740">
      <w:pPr>
        <w:pStyle w:val="ConsPlusNormal"/>
        <w:jc w:val="right"/>
      </w:pPr>
      <w:r>
        <w:t>Кемеровской области</w:t>
      </w:r>
    </w:p>
    <w:p w:rsidR="00154740" w:rsidRDefault="00154740" w:rsidP="00154740">
      <w:pPr>
        <w:pStyle w:val="ConsPlusNormal"/>
        <w:jc w:val="right"/>
      </w:pPr>
      <w:r>
        <w:t>от 12 мая 2005 г. N 288-р</w:t>
      </w:r>
    </w:p>
    <w:p w:rsidR="00154740" w:rsidRDefault="00154740" w:rsidP="00154740">
      <w:pPr>
        <w:pStyle w:val="ConsPlusNormal"/>
        <w:ind w:firstLine="540"/>
        <w:jc w:val="both"/>
      </w:pPr>
    </w:p>
    <w:p w:rsidR="00154740" w:rsidRDefault="00154740" w:rsidP="00154740">
      <w:pPr>
        <w:pStyle w:val="ConsPlusTitle"/>
        <w:jc w:val="center"/>
      </w:pPr>
      <w:bookmarkStart w:id="0" w:name="Par52"/>
      <w:bookmarkEnd w:id="0"/>
      <w:r>
        <w:t>ПОЛОЖЕНИЕ</w:t>
      </w:r>
    </w:p>
    <w:p w:rsidR="00154740" w:rsidRDefault="00154740" w:rsidP="00154740">
      <w:pPr>
        <w:pStyle w:val="ConsPlusTitle"/>
        <w:jc w:val="center"/>
      </w:pPr>
      <w:r>
        <w:t>О ПОРЯДКЕ ПРИСВОЕНИЯ НАИМЕНОВАНИЯ "ГУБЕРНСКИЙ" СОЦИАЛЬНО</w:t>
      </w:r>
    </w:p>
    <w:p w:rsidR="00154740" w:rsidRDefault="00154740" w:rsidP="00154740">
      <w:pPr>
        <w:pStyle w:val="ConsPlusTitle"/>
        <w:jc w:val="center"/>
      </w:pPr>
      <w:r>
        <w:t>ОРИЕНТИРОВАННЫМ ТОРГОВЫМ ПРЕДПРИЯТИЯМ, РАСПОЛОЖЕННЫМ</w:t>
      </w:r>
    </w:p>
    <w:p w:rsidR="00154740" w:rsidRDefault="00154740" w:rsidP="00154740">
      <w:pPr>
        <w:pStyle w:val="ConsPlusTitle"/>
        <w:jc w:val="center"/>
      </w:pPr>
      <w:r>
        <w:t>НА ТЕРРИТОРИИ КЕМЕРОВСКОЙ ОБЛАСТИ</w:t>
      </w:r>
    </w:p>
    <w:p w:rsidR="00154740" w:rsidRDefault="00154740" w:rsidP="00154740">
      <w:pPr>
        <w:pStyle w:val="ConsPlusNormal"/>
        <w:jc w:val="center"/>
      </w:pPr>
      <w:r>
        <w:t>Список изменяющих документов</w:t>
      </w:r>
    </w:p>
    <w:p w:rsidR="00154740" w:rsidRDefault="00154740" w:rsidP="00154740">
      <w:pPr>
        <w:pStyle w:val="ConsPlusNormal"/>
        <w:jc w:val="center"/>
      </w:pPr>
      <w:proofErr w:type="gramStart"/>
      <w:r>
        <w:t>(в ред. распоряжений Коллегии Администрации</w:t>
      </w:r>
      <w:proofErr w:type="gramEnd"/>
    </w:p>
    <w:p w:rsidR="00154740" w:rsidRDefault="00154740" w:rsidP="00154740">
      <w:pPr>
        <w:pStyle w:val="ConsPlusNormal"/>
        <w:jc w:val="center"/>
      </w:pPr>
      <w:r>
        <w:t xml:space="preserve">Кемеровской области от 12.02.2007 </w:t>
      </w:r>
      <w:hyperlink r:id="rId22" w:history="1">
        <w:r>
          <w:rPr>
            <w:color w:val="0000FF"/>
          </w:rPr>
          <w:t>N 112-р</w:t>
        </w:r>
      </w:hyperlink>
      <w:r>
        <w:t>,</w:t>
      </w:r>
    </w:p>
    <w:p w:rsidR="00154740" w:rsidRDefault="00154740" w:rsidP="00154740">
      <w:pPr>
        <w:pStyle w:val="ConsPlusNormal"/>
        <w:jc w:val="center"/>
      </w:pPr>
      <w:r>
        <w:t xml:space="preserve">от 29.12.2007 </w:t>
      </w:r>
      <w:hyperlink r:id="rId23" w:history="1">
        <w:r>
          <w:rPr>
            <w:color w:val="0000FF"/>
          </w:rPr>
          <w:t>N 1441-р</w:t>
        </w:r>
      </w:hyperlink>
      <w:r>
        <w:t xml:space="preserve">, от 01.07.2008 </w:t>
      </w:r>
      <w:hyperlink r:id="rId24" w:history="1">
        <w:r>
          <w:rPr>
            <w:color w:val="0000FF"/>
          </w:rPr>
          <w:t>N 672-р</w:t>
        </w:r>
      </w:hyperlink>
      <w:r>
        <w:t>,</w:t>
      </w:r>
    </w:p>
    <w:p w:rsidR="00154740" w:rsidRDefault="00154740" w:rsidP="00154740">
      <w:pPr>
        <w:pStyle w:val="ConsPlusNormal"/>
        <w:jc w:val="center"/>
      </w:pPr>
      <w:r>
        <w:t xml:space="preserve">от 22.09.2010 </w:t>
      </w:r>
      <w:hyperlink r:id="rId25" w:history="1">
        <w:r>
          <w:rPr>
            <w:color w:val="0000FF"/>
          </w:rPr>
          <w:t>N 760-р</w:t>
        </w:r>
      </w:hyperlink>
      <w:r>
        <w:t xml:space="preserve">, от 19.01.2011 </w:t>
      </w:r>
      <w:hyperlink r:id="rId26" w:history="1">
        <w:r>
          <w:rPr>
            <w:color w:val="0000FF"/>
          </w:rPr>
          <w:t>N 35-р</w:t>
        </w:r>
      </w:hyperlink>
      <w:r>
        <w:t>,</w:t>
      </w:r>
    </w:p>
    <w:p w:rsidR="00154740" w:rsidRDefault="00154740" w:rsidP="00154740">
      <w:pPr>
        <w:pStyle w:val="ConsPlusNormal"/>
        <w:jc w:val="center"/>
      </w:pPr>
      <w:r>
        <w:t xml:space="preserve">от 11.12.2013 </w:t>
      </w:r>
      <w:hyperlink r:id="rId27" w:history="1">
        <w:r>
          <w:rPr>
            <w:color w:val="0000FF"/>
          </w:rPr>
          <w:t>N 867-р</w:t>
        </w:r>
      </w:hyperlink>
      <w:r>
        <w:t xml:space="preserve">, от 26.12.2013 </w:t>
      </w:r>
      <w:hyperlink r:id="rId28" w:history="1">
        <w:r>
          <w:rPr>
            <w:color w:val="0000FF"/>
          </w:rPr>
          <w:t>N 1020-р</w:t>
        </w:r>
      </w:hyperlink>
      <w:r>
        <w:t>)</w:t>
      </w:r>
    </w:p>
    <w:p w:rsidR="00154740" w:rsidRDefault="00154740" w:rsidP="00154740">
      <w:pPr>
        <w:pStyle w:val="ConsPlusNormal"/>
        <w:jc w:val="center"/>
      </w:pPr>
    </w:p>
    <w:p w:rsidR="00154740" w:rsidRDefault="00154740" w:rsidP="00154740">
      <w:pPr>
        <w:pStyle w:val="ConsPlusNormal"/>
        <w:ind w:firstLine="540"/>
        <w:jc w:val="both"/>
      </w:pPr>
      <w:r>
        <w:t>Настоящее Положение определяет порядок присвоения наименования "губернский" социально ориентированным торговым предприятиям - рынкам, центрам фермерской торговли и магазинам, расположенным на территории Кемеровской области.</w:t>
      </w:r>
    </w:p>
    <w:p w:rsidR="00154740" w:rsidRDefault="00154740" w:rsidP="0015474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26.12.2013 N 1020-р)</w:t>
      </w:r>
    </w:p>
    <w:p w:rsidR="00154740" w:rsidRDefault="00154740" w:rsidP="00154740">
      <w:pPr>
        <w:pStyle w:val="ConsPlusNormal"/>
        <w:ind w:firstLine="540"/>
        <w:jc w:val="both"/>
      </w:pPr>
      <w:bookmarkStart w:id="1" w:name="Par65"/>
      <w:bookmarkEnd w:id="1"/>
      <w:r>
        <w:t>1. Наименование "губернский" может быть присвоено действующим и открываемым рынкам, центрам фермерской торговли и магазинам в Кемеровской области независимо от форм собственности при выполнении ими следующих условий:</w:t>
      </w:r>
    </w:p>
    <w:p w:rsidR="00154740" w:rsidRDefault="00154740" w:rsidP="0015474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26.12.2013 N 1020-р)</w:t>
      </w:r>
    </w:p>
    <w:p w:rsidR="00154740" w:rsidRDefault="00154740" w:rsidP="00154740">
      <w:pPr>
        <w:pStyle w:val="ConsPlusNormal"/>
        <w:ind w:firstLine="540"/>
        <w:jc w:val="both"/>
      </w:pPr>
      <w:bookmarkStart w:id="2" w:name="Par67"/>
      <w:bookmarkEnd w:id="2"/>
      <w:r>
        <w:t>1.1. Осуществление реализации продовольственных и промышленных товаров в социально ориентированном торговом предприятии - рынке, центре фермерской торговли или магазине по розничным ценам на 10 - 15 процентов ниже среднесложившихся в конкретном городе или районе Кемеровской области.</w:t>
      </w:r>
    </w:p>
    <w:p w:rsidR="00154740" w:rsidRDefault="00154740" w:rsidP="001547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26.12.2013 N 1020-р)</w:t>
      </w:r>
    </w:p>
    <w:p w:rsidR="00154740" w:rsidRDefault="00154740" w:rsidP="00154740">
      <w:pPr>
        <w:pStyle w:val="ConsPlusNormal"/>
        <w:ind w:firstLine="540"/>
        <w:jc w:val="both"/>
      </w:pPr>
      <w:r>
        <w:t>1.2. Соответствие магазина, центра фермерской торговли или рынка (торговой площадью не менее 150 кв. метров) санитарным и строительным нормам, требованиям охраны труда и техники безопасности, противопожарной безопасности, оснащение его необходимым торгово-технологическим и холодильным оборудованием.</w:t>
      </w:r>
    </w:p>
    <w:p w:rsidR="00154740" w:rsidRDefault="00154740" w:rsidP="001547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26.12.2013 N 1020-р)</w:t>
      </w:r>
    </w:p>
    <w:p w:rsidR="00154740" w:rsidRDefault="00154740" w:rsidP="00154740">
      <w:pPr>
        <w:pStyle w:val="ConsPlusNormal"/>
        <w:ind w:firstLine="540"/>
        <w:jc w:val="both"/>
      </w:pPr>
      <w:r>
        <w:t>1.3. Обеспечение высокого уровня культуры торгового обслуживания и наличие кадров, имеющих специальную профессиональную подготовку.</w:t>
      </w:r>
    </w:p>
    <w:p w:rsidR="00154740" w:rsidRDefault="00154740" w:rsidP="00154740">
      <w:pPr>
        <w:pStyle w:val="ConsPlusNormal"/>
        <w:ind w:firstLine="540"/>
        <w:jc w:val="both"/>
      </w:pPr>
      <w:r>
        <w:t>1.4. Отсутствие задолженности по оплате налогов и сборов в бюджеты всех уровней и государственные внебюджетные фонды.</w:t>
      </w:r>
    </w:p>
    <w:p w:rsidR="00154740" w:rsidRDefault="00154740" w:rsidP="00154740">
      <w:pPr>
        <w:pStyle w:val="ConsPlusNormal"/>
        <w:ind w:firstLine="540"/>
        <w:jc w:val="both"/>
      </w:pPr>
      <w:bookmarkStart w:id="3" w:name="Par73"/>
      <w:bookmarkEnd w:id="3"/>
      <w:r>
        <w:t>1.5. Отсутствие нарушений санитарных, противопожарных требований, правил продажи товаров, применения контрольно-кассовой техники и других нарушений действующего законодательства, регулирующего осуществление торговой деятельности.</w:t>
      </w:r>
    </w:p>
    <w:p w:rsidR="00154740" w:rsidRDefault="00154740" w:rsidP="00154740">
      <w:pPr>
        <w:pStyle w:val="ConsPlusNormal"/>
        <w:ind w:firstLine="540"/>
        <w:jc w:val="both"/>
      </w:pPr>
      <w:r>
        <w:t>2. Для присвоения наименования "губернский" торговая организация или индивидуальный предприниматель направляет в адрес департамента по развитию предпринимательства и потребительского рынка Кемеровской области заявление о присвоении наименования "губернский", согласованное с органом местного самоуправления.</w:t>
      </w:r>
    </w:p>
    <w:p w:rsidR="00154740" w:rsidRDefault="00154740" w:rsidP="00154740">
      <w:pPr>
        <w:pStyle w:val="ConsPlusNormal"/>
        <w:jc w:val="both"/>
      </w:pPr>
      <w:r>
        <w:t xml:space="preserve">(в ред. распоряжений Коллегии Администрации Кемеровской области от 12.02.2007 </w:t>
      </w:r>
      <w:hyperlink r:id="rId33" w:history="1">
        <w:r>
          <w:rPr>
            <w:color w:val="0000FF"/>
          </w:rPr>
          <w:t>N 112-р</w:t>
        </w:r>
      </w:hyperlink>
      <w:r>
        <w:t xml:space="preserve">, от 29.12.2007 </w:t>
      </w:r>
      <w:hyperlink r:id="rId34" w:history="1">
        <w:r>
          <w:rPr>
            <w:color w:val="0000FF"/>
          </w:rPr>
          <w:t>N 1441-р</w:t>
        </w:r>
      </w:hyperlink>
      <w:r>
        <w:t xml:space="preserve">, от 19.01.2011 </w:t>
      </w:r>
      <w:hyperlink r:id="rId35" w:history="1">
        <w:r>
          <w:rPr>
            <w:color w:val="0000FF"/>
          </w:rPr>
          <w:t>N 35-р</w:t>
        </w:r>
      </w:hyperlink>
      <w:r>
        <w:t xml:space="preserve">, от 11.12.2013 </w:t>
      </w:r>
      <w:hyperlink r:id="rId36" w:history="1">
        <w:r>
          <w:rPr>
            <w:color w:val="0000FF"/>
          </w:rPr>
          <w:t>N 967-р</w:t>
        </w:r>
      </w:hyperlink>
      <w:r>
        <w:t>)</w:t>
      </w:r>
    </w:p>
    <w:p w:rsidR="00154740" w:rsidRDefault="00154740" w:rsidP="00154740">
      <w:pPr>
        <w:pStyle w:val="ConsPlusNormal"/>
        <w:ind w:firstLine="540"/>
        <w:jc w:val="both"/>
      </w:pPr>
      <w:r>
        <w:t xml:space="preserve">3. Департамент по развитию предпринимательства и потребительского рынка Кемеровской области рассматривает заявление и проводит обследование торгового предприятия на соответствие указанным в </w:t>
      </w:r>
      <w:hyperlink w:anchor="Par65" w:history="1">
        <w:r>
          <w:rPr>
            <w:color w:val="0000FF"/>
          </w:rPr>
          <w:t>пункте 1</w:t>
        </w:r>
      </w:hyperlink>
      <w:r>
        <w:t xml:space="preserve"> настоящего Положения условиям, а затем направляет ходатайство о присвоении наименования "губернский" заместителю Губернатора Кемеровской области по промышленности, транспорту и предпринимательству.</w:t>
      </w:r>
    </w:p>
    <w:p w:rsidR="00154740" w:rsidRDefault="00154740" w:rsidP="00154740">
      <w:pPr>
        <w:pStyle w:val="ConsPlusNormal"/>
        <w:jc w:val="both"/>
      </w:pPr>
      <w:r>
        <w:t xml:space="preserve">(в ред. распоряжений Коллегии Администрации Кемеровской области от 12.02.2007 </w:t>
      </w:r>
      <w:hyperlink r:id="rId37" w:history="1">
        <w:r>
          <w:rPr>
            <w:color w:val="0000FF"/>
          </w:rPr>
          <w:t>N 112-р</w:t>
        </w:r>
      </w:hyperlink>
      <w:r>
        <w:t xml:space="preserve">, от 29.12.2007 </w:t>
      </w:r>
      <w:hyperlink r:id="rId38" w:history="1">
        <w:r>
          <w:rPr>
            <w:color w:val="0000FF"/>
          </w:rPr>
          <w:t>N 1441-р</w:t>
        </w:r>
      </w:hyperlink>
      <w:r>
        <w:t xml:space="preserve">, от 01.07.2008 </w:t>
      </w:r>
      <w:hyperlink r:id="rId39" w:history="1">
        <w:r>
          <w:rPr>
            <w:color w:val="0000FF"/>
          </w:rPr>
          <w:t>N 672-р</w:t>
        </w:r>
      </w:hyperlink>
      <w:r>
        <w:t xml:space="preserve">, от 22.09.2010 </w:t>
      </w:r>
      <w:hyperlink r:id="rId40" w:history="1">
        <w:r>
          <w:rPr>
            <w:color w:val="0000FF"/>
          </w:rPr>
          <w:t>N 760-р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19.01.2011 </w:t>
      </w:r>
      <w:hyperlink r:id="rId41" w:history="1">
        <w:r>
          <w:rPr>
            <w:color w:val="0000FF"/>
          </w:rPr>
          <w:t>N 35-р</w:t>
        </w:r>
      </w:hyperlink>
      <w:r>
        <w:t xml:space="preserve">, от 11.12.2013 </w:t>
      </w:r>
      <w:hyperlink r:id="rId42" w:history="1">
        <w:r>
          <w:rPr>
            <w:color w:val="0000FF"/>
          </w:rPr>
          <w:t>N 967-р</w:t>
        </w:r>
      </w:hyperlink>
      <w:r>
        <w:t>)</w:t>
      </w:r>
    </w:p>
    <w:p w:rsidR="00154740" w:rsidRDefault="00154740" w:rsidP="00154740">
      <w:pPr>
        <w:pStyle w:val="ConsPlusNormal"/>
        <w:ind w:firstLine="540"/>
        <w:jc w:val="both"/>
      </w:pPr>
      <w:r>
        <w:t>4. Заместитель Губернатора Кемеровской области по промышленности, транспорту и предпринимательству принимает решение о присвоении наименования "губернский", согласовывает дату открытия и дает поручение департаменту по развитию предпринимательства и потребительского рынка Кемеровской области о включении объекта в реестр губернских рынков, центров фермерской торговли и магазинов.</w:t>
      </w:r>
    </w:p>
    <w:p w:rsidR="00154740" w:rsidRDefault="00154740" w:rsidP="001547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Коллегии Администрации Кемеровской области от 12.02.2007 </w:t>
      </w:r>
      <w:hyperlink r:id="rId43" w:history="1">
        <w:r>
          <w:rPr>
            <w:color w:val="0000FF"/>
          </w:rPr>
          <w:t>N 112-р</w:t>
        </w:r>
      </w:hyperlink>
      <w:r>
        <w:t xml:space="preserve">, от 29.12.2007 </w:t>
      </w:r>
      <w:hyperlink r:id="rId44" w:history="1">
        <w:r>
          <w:rPr>
            <w:color w:val="0000FF"/>
          </w:rPr>
          <w:t>N 1441-р</w:t>
        </w:r>
      </w:hyperlink>
      <w:r>
        <w:t xml:space="preserve">, от 01.07.2008 </w:t>
      </w:r>
      <w:hyperlink r:id="rId45" w:history="1">
        <w:r>
          <w:rPr>
            <w:color w:val="0000FF"/>
          </w:rPr>
          <w:t>N 672-р</w:t>
        </w:r>
      </w:hyperlink>
      <w:r>
        <w:t xml:space="preserve">, от 22.09.2010 </w:t>
      </w:r>
      <w:hyperlink r:id="rId46" w:history="1">
        <w:r>
          <w:rPr>
            <w:color w:val="0000FF"/>
          </w:rPr>
          <w:t>N 760-р</w:t>
        </w:r>
      </w:hyperlink>
      <w:r>
        <w:t xml:space="preserve">, от 19.01.2011 </w:t>
      </w:r>
      <w:hyperlink r:id="rId47" w:history="1">
        <w:r>
          <w:rPr>
            <w:color w:val="0000FF"/>
          </w:rPr>
          <w:t>N 35-р</w:t>
        </w:r>
      </w:hyperlink>
      <w:r>
        <w:t xml:space="preserve">, от 11.12.2013 </w:t>
      </w:r>
      <w:hyperlink r:id="rId48" w:history="1">
        <w:r>
          <w:rPr>
            <w:color w:val="0000FF"/>
          </w:rPr>
          <w:t>N 967-р</w:t>
        </w:r>
      </w:hyperlink>
      <w:r>
        <w:t xml:space="preserve">, от 26.12.2013 </w:t>
      </w:r>
      <w:hyperlink r:id="rId49" w:history="1">
        <w:r>
          <w:rPr>
            <w:color w:val="0000FF"/>
          </w:rPr>
          <w:t>N 1020-р</w:t>
        </w:r>
      </w:hyperlink>
      <w:r>
        <w:t>)</w:t>
      </w:r>
    </w:p>
    <w:p w:rsidR="00154740" w:rsidRDefault="00154740" w:rsidP="00154740">
      <w:pPr>
        <w:pStyle w:val="ConsPlusNormal"/>
        <w:ind w:firstLine="540"/>
        <w:jc w:val="both"/>
      </w:pPr>
      <w:r>
        <w:t>5. Реестр губернских рынков, центров фермерской торговли и магазинов утверждается заместителем Губернатора Кемеровской области по промышленности, транспорту и предпринимательству.</w:t>
      </w:r>
    </w:p>
    <w:p w:rsidR="00154740" w:rsidRDefault="00154740" w:rsidP="001547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Коллегии Администрации Кемеровской области от 01.07.2008 </w:t>
      </w:r>
      <w:hyperlink r:id="rId50" w:history="1">
        <w:r>
          <w:rPr>
            <w:color w:val="0000FF"/>
          </w:rPr>
          <w:t>N 672-р</w:t>
        </w:r>
      </w:hyperlink>
      <w:r>
        <w:t xml:space="preserve">, от 22.09.2010 </w:t>
      </w:r>
      <w:hyperlink r:id="rId51" w:history="1">
        <w:r>
          <w:rPr>
            <w:color w:val="0000FF"/>
          </w:rPr>
          <w:t>N 760-р</w:t>
        </w:r>
      </w:hyperlink>
      <w:r>
        <w:t xml:space="preserve">, от 19.01.2011 </w:t>
      </w:r>
      <w:hyperlink r:id="rId52" w:history="1">
        <w:r>
          <w:rPr>
            <w:color w:val="0000FF"/>
          </w:rPr>
          <w:t>N 35-р</w:t>
        </w:r>
      </w:hyperlink>
      <w:r>
        <w:t xml:space="preserve">, от 26.12.2013 </w:t>
      </w:r>
      <w:hyperlink r:id="rId53" w:history="1">
        <w:r>
          <w:rPr>
            <w:color w:val="0000FF"/>
          </w:rPr>
          <w:t>N 1020-р</w:t>
        </w:r>
      </w:hyperlink>
      <w:r>
        <w:t>)</w:t>
      </w:r>
    </w:p>
    <w:p w:rsidR="00154740" w:rsidRDefault="00154740" w:rsidP="00154740">
      <w:pPr>
        <w:pStyle w:val="ConsPlusNormal"/>
        <w:ind w:firstLine="540"/>
        <w:jc w:val="both"/>
      </w:pPr>
      <w:bookmarkStart w:id="4" w:name="Par82"/>
      <w:bookmarkEnd w:id="4"/>
      <w:r>
        <w:t>6. Торговое предприятие, получившее наименование "губернский", должно иметь:</w:t>
      </w:r>
    </w:p>
    <w:p w:rsidR="00154740" w:rsidRDefault="00154740" w:rsidP="00154740">
      <w:pPr>
        <w:pStyle w:val="ConsPlusNormal"/>
        <w:ind w:firstLine="540"/>
        <w:jc w:val="both"/>
      </w:pPr>
      <w:r>
        <w:t>вывеску с наименованием "губернский" в единой желто-зеленой цветовой гамме;</w:t>
      </w:r>
    </w:p>
    <w:p w:rsidR="00154740" w:rsidRDefault="00154740" w:rsidP="00154740">
      <w:pPr>
        <w:pStyle w:val="ConsPlusNormal"/>
        <w:ind w:firstLine="540"/>
        <w:jc w:val="both"/>
      </w:pPr>
      <w:r>
        <w:t>форменную одежду для работников торгового предприятия в единой желто-зеленой цветовой гамме;</w:t>
      </w:r>
    </w:p>
    <w:p w:rsidR="00154740" w:rsidRDefault="00154740" w:rsidP="00154740">
      <w:pPr>
        <w:pStyle w:val="ConsPlusNormal"/>
        <w:ind w:firstLine="540"/>
        <w:jc w:val="both"/>
      </w:pPr>
      <w:r>
        <w:t>дополнительную информацию для покупателей о сниженных ценах в губернском торговом предприятии.</w:t>
      </w:r>
    </w:p>
    <w:p w:rsidR="00154740" w:rsidRDefault="00154740" w:rsidP="00154740">
      <w:pPr>
        <w:pStyle w:val="ConsPlusNormal"/>
        <w:ind w:firstLine="540"/>
        <w:jc w:val="both"/>
      </w:pPr>
      <w:bookmarkStart w:id="5" w:name="Par86"/>
      <w:bookmarkEnd w:id="5"/>
      <w:r>
        <w:t>7. Лишение наименования "губернский" производится по решению Губернатора Кемеровской области либо заместителя Губернатора Кемеровской области по промышленности, транспорту и предпринимательству в случаях:</w:t>
      </w:r>
    </w:p>
    <w:p w:rsidR="00154740" w:rsidRDefault="00154740" w:rsidP="00154740">
      <w:pPr>
        <w:pStyle w:val="ConsPlusNormal"/>
        <w:jc w:val="both"/>
      </w:pPr>
      <w:r>
        <w:t xml:space="preserve">(в ред. распоряжений Коллегии Администрации Кемеровской области от 01.07.2008 </w:t>
      </w:r>
      <w:hyperlink r:id="rId54" w:history="1">
        <w:r>
          <w:rPr>
            <w:color w:val="0000FF"/>
          </w:rPr>
          <w:t>N 672-р</w:t>
        </w:r>
      </w:hyperlink>
      <w:r>
        <w:t xml:space="preserve">, от 22.09.2010 </w:t>
      </w:r>
      <w:hyperlink r:id="rId55" w:history="1">
        <w:r>
          <w:rPr>
            <w:color w:val="0000FF"/>
          </w:rPr>
          <w:t>N 760-р</w:t>
        </w:r>
      </w:hyperlink>
      <w:r>
        <w:t xml:space="preserve">, от 19.01.2011 </w:t>
      </w:r>
      <w:hyperlink r:id="rId56" w:history="1">
        <w:r>
          <w:rPr>
            <w:color w:val="0000FF"/>
          </w:rPr>
          <w:t>N 35-р</w:t>
        </w:r>
      </w:hyperlink>
      <w:r>
        <w:t>)</w:t>
      </w:r>
    </w:p>
    <w:p w:rsidR="00154740" w:rsidRDefault="00154740" w:rsidP="00154740">
      <w:pPr>
        <w:pStyle w:val="ConsPlusNormal"/>
        <w:ind w:firstLine="540"/>
        <w:jc w:val="both"/>
      </w:pPr>
      <w:r>
        <w:t xml:space="preserve">невыполнения условий, указанных в </w:t>
      </w:r>
      <w:hyperlink w:anchor="Par67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ar73" w:history="1">
        <w:r>
          <w:rPr>
            <w:color w:val="0000FF"/>
          </w:rPr>
          <w:t>1.5</w:t>
        </w:r>
      </w:hyperlink>
      <w:r>
        <w:t xml:space="preserve"> и </w:t>
      </w:r>
      <w:hyperlink w:anchor="Par82" w:history="1">
        <w:r>
          <w:rPr>
            <w:color w:val="0000FF"/>
          </w:rPr>
          <w:t>6</w:t>
        </w:r>
      </w:hyperlink>
      <w:r>
        <w:t xml:space="preserve"> настоящего Положения;</w:t>
      </w:r>
    </w:p>
    <w:p w:rsidR="00154740" w:rsidRDefault="00154740" w:rsidP="00154740">
      <w:pPr>
        <w:pStyle w:val="ConsPlusNormal"/>
        <w:ind w:firstLine="540"/>
        <w:jc w:val="both"/>
      </w:pPr>
      <w:r>
        <w:t>поступления жалоб в Администрацию Кемеровской области и (или) департамент по развитию предпринимательства и потребительского рынка Кемеровской области со стороны покупателей на работу губернских торговых предприятий, если факты подтверждены результатами проверок;</w:t>
      </w:r>
    </w:p>
    <w:p w:rsidR="00154740" w:rsidRDefault="00154740" w:rsidP="00154740">
      <w:pPr>
        <w:pStyle w:val="ConsPlusNormal"/>
        <w:jc w:val="both"/>
      </w:pPr>
      <w:r>
        <w:t xml:space="preserve">(в ред. распоряжений Коллегии Администрации Кемеровской области от 29.12.2007 </w:t>
      </w:r>
      <w:hyperlink r:id="rId57" w:history="1">
        <w:r>
          <w:rPr>
            <w:color w:val="0000FF"/>
          </w:rPr>
          <w:t>N 1441-р</w:t>
        </w:r>
      </w:hyperlink>
      <w:r>
        <w:t xml:space="preserve">, от 19.01.2011 </w:t>
      </w:r>
      <w:hyperlink r:id="rId58" w:history="1">
        <w:r>
          <w:rPr>
            <w:color w:val="0000FF"/>
          </w:rPr>
          <w:t>N 35-р</w:t>
        </w:r>
      </w:hyperlink>
      <w:r>
        <w:t xml:space="preserve">, от 11.12.2013 </w:t>
      </w:r>
      <w:hyperlink r:id="rId59" w:history="1">
        <w:r>
          <w:rPr>
            <w:color w:val="0000FF"/>
          </w:rPr>
          <w:t>N 967-р</w:t>
        </w:r>
      </w:hyperlink>
      <w:r>
        <w:t>)</w:t>
      </w:r>
    </w:p>
    <w:p w:rsidR="00154740" w:rsidRDefault="00154740" w:rsidP="00154740">
      <w:pPr>
        <w:pStyle w:val="ConsPlusNormal"/>
        <w:ind w:firstLine="540"/>
        <w:jc w:val="both"/>
      </w:pPr>
      <w:r>
        <w:t>поступления в Администрацию Кемеровской области и (или) департамент по развитию предпринимательства и потребительского рынка Кемеровской области материалов от территориальных органов, федеральных органов исполнительной власти о нарушениях действующего законодательства, регулирующего осуществление торговой деятельности.</w:t>
      </w:r>
    </w:p>
    <w:p w:rsidR="00154740" w:rsidRDefault="00154740" w:rsidP="00154740">
      <w:pPr>
        <w:pStyle w:val="ConsPlusNormal"/>
        <w:jc w:val="both"/>
      </w:pPr>
      <w:r>
        <w:t xml:space="preserve">(в ред. распоряжений Коллегии Администрации Кемеровской области от 29.12.2007 </w:t>
      </w:r>
      <w:hyperlink r:id="rId60" w:history="1">
        <w:r>
          <w:rPr>
            <w:color w:val="0000FF"/>
          </w:rPr>
          <w:t>N 1441-р</w:t>
        </w:r>
      </w:hyperlink>
      <w:r>
        <w:t xml:space="preserve">, от 19.01.2011 </w:t>
      </w:r>
      <w:hyperlink r:id="rId61" w:history="1">
        <w:r>
          <w:rPr>
            <w:color w:val="0000FF"/>
          </w:rPr>
          <w:t>N 35-р</w:t>
        </w:r>
      </w:hyperlink>
      <w:r>
        <w:t xml:space="preserve">, от 11.12.2013 </w:t>
      </w:r>
      <w:hyperlink r:id="rId62" w:history="1">
        <w:r>
          <w:rPr>
            <w:color w:val="0000FF"/>
          </w:rPr>
          <w:t>N 967-р</w:t>
        </w:r>
      </w:hyperlink>
      <w:r>
        <w:t>)</w:t>
      </w:r>
    </w:p>
    <w:p w:rsidR="00154740" w:rsidRDefault="00154740" w:rsidP="00154740">
      <w:pPr>
        <w:pStyle w:val="ConsPlusNormal"/>
        <w:ind w:firstLine="540"/>
        <w:jc w:val="both"/>
      </w:pPr>
      <w:r>
        <w:t>8. Прекращение использования наименования "губернский" организациями или индивидуальными предпринимателями производится в следующих случаях:</w:t>
      </w:r>
    </w:p>
    <w:p w:rsidR="00154740" w:rsidRDefault="00154740" w:rsidP="00154740">
      <w:pPr>
        <w:pStyle w:val="ConsPlusNormal"/>
        <w:ind w:firstLine="540"/>
        <w:jc w:val="both"/>
      </w:pPr>
      <w:r>
        <w:t xml:space="preserve">в случаях, предусмотренных </w:t>
      </w:r>
      <w:hyperlink w:anchor="Par86" w:history="1">
        <w:r>
          <w:rPr>
            <w:color w:val="0000FF"/>
          </w:rPr>
          <w:t>пунктом 7</w:t>
        </w:r>
      </w:hyperlink>
      <w:r>
        <w:t xml:space="preserve"> настоящего Положения;</w:t>
      </w:r>
    </w:p>
    <w:p w:rsidR="00154740" w:rsidRDefault="00154740" w:rsidP="00154740">
      <w:pPr>
        <w:pStyle w:val="ConsPlusNormal"/>
        <w:ind w:firstLine="540"/>
        <w:jc w:val="both"/>
      </w:pPr>
      <w:r>
        <w:t>поступления в департамент по развитию предпринимательства и потребительского рынка Кемеровской области заявления от торговой организации или индивидуального предпринимателя о прекращении использования торговым предприятием наименования "губернский";</w:t>
      </w:r>
    </w:p>
    <w:p w:rsidR="00154740" w:rsidRDefault="00154740" w:rsidP="00154740">
      <w:pPr>
        <w:pStyle w:val="ConsPlusNormal"/>
        <w:ind w:firstLine="540"/>
        <w:jc w:val="both"/>
      </w:pPr>
      <w:r>
        <w:t>в случае ликвидации торговой организации либо прекращения деятельности индивидуальным предпринимателем.</w:t>
      </w:r>
    </w:p>
    <w:p w:rsidR="00154740" w:rsidRDefault="00154740" w:rsidP="00154740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распоряжением</w:t>
        </w:r>
      </w:hyperlink>
      <w:r>
        <w:t xml:space="preserve"> Коллегии Администрации Кемеровской области от 26.12.2013 N 1020-р)</w:t>
      </w:r>
    </w:p>
    <w:p w:rsidR="00154740" w:rsidRDefault="00154740" w:rsidP="00154740">
      <w:pPr>
        <w:pStyle w:val="ConsPlusNormal"/>
        <w:ind w:firstLine="540"/>
        <w:jc w:val="both"/>
      </w:pPr>
    </w:p>
    <w:p w:rsidR="00154740" w:rsidRDefault="00154740" w:rsidP="00154740">
      <w:pPr>
        <w:pStyle w:val="ConsPlusNormal"/>
        <w:ind w:firstLine="540"/>
        <w:jc w:val="both"/>
      </w:pPr>
    </w:p>
    <w:p w:rsidR="00154740" w:rsidRDefault="00154740" w:rsidP="001547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402" w:rsidRDefault="004C5402"/>
    <w:sectPr w:rsidR="004C5402" w:rsidSect="00154740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54740"/>
    <w:rsid w:val="00000961"/>
    <w:rsid w:val="00040926"/>
    <w:rsid w:val="00043EBF"/>
    <w:rsid w:val="00047B48"/>
    <w:rsid w:val="00060B74"/>
    <w:rsid w:val="0006735F"/>
    <w:rsid w:val="00067CAB"/>
    <w:rsid w:val="00075276"/>
    <w:rsid w:val="00093995"/>
    <w:rsid w:val="00097599"/>
    <w:rsid w:val="000C1DCA"/>
    <w:rsid w:val="000D5345"/>
    <w:rsid w:val="000F4182"/>
    <w:rsid w:val="00107A02"/>
    <w:rsid w:val="00112113"/>
    <w:rsid w:val="001310F4"/>
    <w:rsid w:val="0013591A"/>
    <w:rsid w:val="00141549"/>
    <w:rsid w:val="00154740"/>
    <w:rsid w:val="0016638C"/>
    <w:rsid w:val="00171B89"/>
    <w:rsid w:val="0018221D"/>
    <w:rsid w:val="001920C7"/>
    <w:rsid w:val="001937D4"/>
    <w:rsid w:val="001970F9"/>
    <w:rsid w:val="001A2E97"/>
    <w:rsid w:val="001A3692"/>
    <w:rsid w:val="001B3CA8"/>
    <w:rsid w:val="001B63CE"/>
    <w:rsid w:val="001D5AE0"/>
    <w:rsid w:val="001E24BB"/>
    <w:rsid w:val="001E32BD"/>
    <w:rsid w:val="001F208A"/>
    <w:rsid w:val="001F4C11"/>
    <w:rsid w:val="00204577"/>
    <w:rsid w:val="00205E6C"/>
    <w:rsid w:val="00213085"/>
    <w:rsid w:val="00217483"/>
    <w:rsid w:val="002208B1"/>
    <w:rsid w:val="002375A6"/>
    <w:rsid w:val="00237E84"/>
    <w:rsid w:val="00243156"/>
    <w:rsid w:val="00244048"/>
    <w:rsid w:val="002616BF"/>
    <w:rsid w:val="002767EA"/>
    <w:rsid w:val="00281094"/>
    <w:rsid w:val="0028202C"/>
    <w:rsid w:val="0028320C"/>
    <w:rsid w:val="00286822"/>
    <w:rsid w:val="00297A1A"/>
    <w:rsid w:val="002A1A59"/>
    <w:rsid w:val="002A26F0"/>
    <w:rsid w:val="002A4F1C"/>
    <w:rsid w:val="002B20B3"/>
    <w:rsid w:val="002D3ADC"/>
    <w:rsid w:val="002E1E84"/>
    <w:rsid w:val="002E626A"/>
    <w:rsid w:val="002E70A8"/>
    <w:rsid w:val="002E777A"/>
    <w:rsid w:val="002F3A6C"/>
    <w:rsid w:val="003026DD"/>
    <w:rsid w:val="00305E88"/>
    <w:rsid w:val="0031311E"/>
    <w:rsid w:val="003204AE"/>
    <w:rsid w:val="00322C18"/>
    <w:rsid w:val="003255CC"/>
    <w:rsid w:val="00331F49"/>
    <w:rsid w:val="0033657A"/>
    <w:rsid w:val="0034075F"/>
    <w:rsid w:val="00341D8C"/>
    <w:rsid w:val="00345395"/>
    <w:rsid w:val="00374E1B"/>
    <w:rsid w:val="00374E87"/>
    <w:rsid w:val="00390FB1"/>
    <w:rsid w:val="003945F4"/>
    <w:rsid w:val="003A1FB0"/>
    <w:rsid w:val="003B3493"/>
    <w:rsid w:val="003B3DCC"/>
    <w:rsid w:val="003C37C0"/>
    <w:rsid w:val="003D688C"/>
    <w:rsid w:val="003E3706"/>
    <w:rsid w:val="004004E9"/>
    <w:rsid w:val="00401579"/>
    <w:rsid w:val="004019FE"/>
    <w:rsid w:val="0040269F"/>
    <w:rsid w:val="0041536D"/>
    <w:rsid w:val="0042325C"/>
    <w:rsid w:val="00432601"/>
    <w:rsid w:val="00434A1B"/>
    <w:rsid w:val="00441EED"/>
    <w:rsid w:val="00442FAC"/>
    <w:rsid w:val="00446E8D"/>
    <w:rsid w:val="004551E8"/>
    <w:rsid w:val="004611AC"/>
    <w:rsid w:val="00470700"/>
    <w:rsid w:val="004812D4"/>
    <w:rsid w:val="004844DC"/>
    <w:rsid w:val="004853FB"/>
    <w:rsid w:val="00492230"/>
    <w:rsid w:val="00495E83"/>
    <w:rsid w:val="004A35ED"/>
    <w:rsid w:val="004A781C"/>
    <w:rsid w:val="004B20EC"/>
    <w:rsid w:val="004C1046"/>
    <w:rsid w:val="004C5402"/>
    <w:rsid w:val="004D1BED"/>
    <w:rsid w:val="004D45C0"/>
    <w:rsid w:val="004D469B"/>
    <w:rsid w:val="004E1D12"/>
    <w:rsid w:val="004E3E66"/>
    <w:rsid w:val="004E6C15"/>
    <w:rsid w:val="004F0639"/>
    <w:rsid w:val="00510CDB"/>
    <w:rsid w:val="005112F1"/>
    <w:rsid w:val="005434A3"/>
    <w:rsid w:val="005576AA"/>
    <w:rsid w:val="00564BB0"/>
    <w:rsid w:val="00566F53"/>
    <w:rsid w:val="005770E9"/>
    <w:rsid w:val="005777C3"/>
    <w:rsid w:val="00582D40"/>
    <w:rsid w:val="005A692F"/>
    <w:rsid w:val="005B6B49"/>
    <w:rsid w:val="005C099B"/>
    <w:rsid w:val="005C2333"/>
    <w:rsid w:val="005D0111"/>
    <w:rsid w:val="005D226D"/>
    <w:rsid w:val="005F73CA"/>
    <w:rsid w:val="00610629"/>
    <w:rsid w:val="0061786E"/>
    <w:rsid w:val="00640D48"/>
    <w:rsid w:val="00641072"/>
    <w:rsid w:val="00643127"/>
    <w:rsid w:val="0064591A"/>
    <w:rsid w:val="00645C6E"/>
    <w:rsid w:val="006466E7"/>
    <w:rsid w:val="00666321"/>
    <w:rsid w:val="00680AE3"/>
    <w:rsid w:val="00684F84"/>
    <w:rsid w:val="00684FFC"/>
    <w:rsid w:val="006A7B64"/>
    <w:rsid w:val="006B153E"/>
    <w:rsid w:val="006B6B1B"/>
    <w:rsid w:val="006C0ABF"/>
    <w:rsid w:val="006C4864"/>
    <w:rsid w:val="006E152C"/>
    <w:rsid w:val="006E6C20"/>
    <w:rsid w:val="006E6E11"/>
    <w:rsid w:val="006F0FEF"/>
    <w:rsid w:val="006F4C67"/>
    <w:rsid w:val="00705F82"/>
    <w:rsid w:val="007073EA"/>
    <w:rsid w:val="00707558"/>
    <w:rsid w:val="00730D18"/>
    <w:rsid w:val="00751211"/>
    <w:rsid w:val="007546E8"/>
    <w:rsid w:val="00763E12"/>
    <w:rsid w:val="00772243"/>
    <w:rsid w:val="00772E0F"/>
    <w:rsid w:val="0078490E"/>
    <w:rsid w:val="007931E7"/>
    <w:rsid w:val="007B1F27"/>
    <w:rsid w:val="007C1B2B"/>
    <w:rsid w:val="007C4950"/>
    <w:rsid w:val="007C4D0F"/>
    <w:rsid w:val="007D0C63"/>
    <w:rsid w:val="007D55C4"/>
    <w:rsid w:val="007E0935"/>
    <w:rsid w:val="007E2BBE"/>
    <w:rsid w:val="007F0FFC"/>
    <w:rsid w:val="007F29CD"/>
    <w:rsid w:val="007F4EEA"/>
    <w:rsid w:val="007F7451"/>
    <w:rsid w:val="00805F9F"/>
    <w:rsid w:val="008101A5"/>
    <w:rsid w:val="00821A60"/>
    <w:rsid w:val="00822539"/>
    <w:rsid w:val="00825921"/>
    <w:rsid w:val="0082698A"/>
    <w:rsid w:val="00841D83"/>
    <w:rsid w:val="0084215D"/>
    <w:rsid w:val="00844335"/>
    <w:rsid w:val="00865261"/>
    <w:rsid w:val="00874CE7"/>
    <w:rsid w:val="00887259"/>
    <w:rsid w:val="00896F2F"/>
    <w:rsid w:val="008A519C"/>
    <w:rsid w:val="008A5BAE"/>
    <w:rsid w:val="008B19B1"/>
    <w:rsid w:val="008B7598"/>
    <w:rsid w:val="008C0055"/>
    <w:rsid w:val="008E11C0"/>
    <w:rsid w:val="00901CB6"/>
    <w:rsid w:val="0094318C"/>
    <w:rsid w:val="0094482C"/>
    <w:rsid w:val="009449F5"/>
    <w:rsid w:val="009619C6"/>
    <w:rsid w:val="009620F0"/>
    <w:rsid w:val="0096213C"/>
    <w:rsid w:val="00965C11"/>
    <w:rsid w:val="00966C33"/>
    <w:rsid w:val="00985B73"/>
    <w:rsid w:val="00990838"/>
    <w:rsid w:val="00991F3E"/>
    <w:rsid w:val="00996336"/>
    <w:rsid w:val="0099793E"/>
    <w:rsid w:val="009A24CC"/>
    <w:rsid w:val="009A4D83"/>
    <w:rsid w:val="009C0018"/>
    <w:rsid w:val="009C29F4"/>
    <w:rsid w:val="009D4640"/>
    <w:rsid w:val="009D4DFA"/>
    <w:rsid w:val="009F170F"/>
    <w:rsid w:val="00A026DE"/>
    <w:rsid w:val="00A12E29"/>
    <w:rsid w:val="00A17889"/>
    <w:rsid w:val="00A225D3"/>
    <w:rsid w:val="00A35DC2"/>
    <w:rsid w:val="00A41136"/>
    <w:rsid w:val="00A43F23"/>
    <w:rsid w:val="00A467E2"/>
    <w:rsid w:val="00A478C1"/>
    <w:rsid w:val="00A619A4"/>
    <w:rsid w:val="00A61F26"/>
    <w:rsid w:val="00A76DFF"/>
    <w:rsid w:val="00AA1F2A"/>
    <w:rsid w:val="00AB6A0E"/>
    <w:rsid w:val="00AC4B13"/>
    <w:rsid w:val="00AD09A9"/>
    <w:rsid w:val="00AE05E7"/>
    <w:rsid w:val="00AE14BA"/>
    <w:rsid w:val="00AE363F"/>
    <w:rsid w:val="00AF6A06"/>
    <w:rsid w:val="00B0102D"/>
    <w:rsid w:val="00B06C60"/>
    <w:rsid w:val="00B10E76"/>
    <w:rsid w:val="00B13731"/>
    <w:rsid w:val="00B25312"/>
    <w:rsid w:val="00B34D78"/>
    <w:rsid w:val="00B37016"/>
    <w:rsid w:val="00B40E8B"/>
    <w:rsid w:val="00B47698"/>
    <w:rsid w:val="00B53BC2"/>
    <w:rsid w:val="00B5673D"/>
    <w:rsid w:val="00B60147"/>
    <w:rsid w:val="00B62237"/>
    <w:rsid w:val="00B62D5E"/>
    <w:rsid w:val="00B6711C"/>
    <w:rsid w:val="00B7772C"/>
    <w:rsid w:val="00B802EA"/>
    <w:rsid w:val="00B827B9"/>
    <w:rsid w:val="00B95689"/>
    <w:rsid w:val="00B9760B"/>
    <w:rsid w:val="00BA1AF7"/>
    <w:rsid w:val="00BA5B97"/>
    <w:rsid w:val="00BC0552"/>
    <w:rsid w:val="00BC3099"/>
    <w:rsid w:val="00BC3E08"/>
    <w:rsid w:val="00BC75B7"/>
    <w:rsid w:val="00BD06DD"/>
    <w:rsid w:val="00BD63EF"/>
    <w:rsid w:val="00BF0024"/>
    <w:rsid w:val="00BF7300"/>
    <w:rsid w:val="00C31943"/>
    <w:rsid w:val="00C52991"/>
    <w:rsid w:val="00C63CBB"/>
    <w:rsid w:val="00C64677"/>
    <w:rsid w:val="00C70829"/>
    <w:rsid w:val="00C732BB"/>
    <w:rsid w:val="00C75406"/>
    <w:rsid w:val="00C7551F"/>
    <w:rsid w:val="00C83C37"/>
    <w:rsid w:val="00C94F79"/>
    <w:rsid w:val="00CA26C0"/>
    <w:rsid w:val="00CA290F"/>
    <w:rsid w:val="00CC4A80"/>
    <w:rsid w:val="00CD3F74"/>
    <w:rsid w:val="00CD774C"/>
    <w:rsid w:val="00CF13C1"/>
    <w:rsid w:val="00D03982"/>
    <w:rsid w:val="00D041AC"/>
    <w:rsid w:val="00D25975"/>
    <w:rsid w:val="00D278AB"/>
    <w:rsid w:val="00D30B6F"/>
    <w:rsid w:val="00D355BB"/>
    <w:rsid w:val="00D40263"/>
    <w:rsid w:val="00D40F61"/>
    <w:rsid w:val="00D44EFD"/>
    <w:rsid w:val="00D45798"/>
    <w:rsid w:val="00D50652"/>
    <w:rsid w:val="00D52EC5"/>
    <w:rsid w:val="00D83867"/>
    <w:rsid w:val="00D974FB"/>
    <w:rsid w:val="00DA0081"/>
    <w:rsid w:val="00DA0896"/>
    <w:rsid w:val="00DB6880"/>
    <w:rsid w:val="00DB7D19"/>
    <w:rsid w:val="00DC1A3E"/>
    <w:rsid w:val="00DE598E"/>
    <w:rsid w:val="00DE5BCD"/>
    <w:rsid w:val="00DF6D9C"/>
    <w:rsid w:val="00E2577F"/>
    <w:rsid w:val="00E426F5"/>
    <w:rsid w:val="00E46185"/>
    <w:rsid w:val="00E714A3"/>
    <w:rsid w:val="00E71789"/>
    <w:rsid w:val="00E73C2D"/>
    <w:rsid w:val="00E835D5"/>
    <w:rsid w:val="00E847E1"/>
    <w:rsid w:val="00EA4B7A"/>
    <w:rsid w:val="00EB5D07"/>
    <w:rsid w:val="00EC7B4A"/>
    <w:rsid w:val="00ED518F"/>
    <w:rsid w:val="00ED5686"/>
    <w:rsid w:val="00EE259A"/>
    <w:rsid w:val="00EE4A09"/>
    <w:rsid w:val="00EF0094"/>
    <w:rsid w:val="00F00020"/>
    <w:rsid w:val="00F001F1"/>
    <w:rsid w:val="00F073D2"/>
    <w:rsid w:val="00F13C7F"/>
    <w:rsid w:val="00F15C9D"/>
    <w:rsid w:val="00F2328D"/>
    <w:rsid w:val="00F23802"/>
    <w:rsid w:val="00F2497C"/>
    <w:rsid w:val="00F33DDE"/>
    <w:rsid w:val="00F40E49"/>
    <w:rsid w:val="00F441C1"/>
    <w:rsid w:val="00F46CFF"/>
    <w:rsid w:val="00F54F60"/>
    <w:rsid w:val="00F55D09"/>
    <w:rsid w:val="00F56766"/>
    <w:rsid w:val="00F64BEE"/>
    <w:rsid w:val="00F7587B"/>
    <w:rsid w:val="00F77A73"/>
    <w:rsid w:val="00F90A74"/>
    <w:rsid w:val="00FB0C7B"/>
    <w:rsid w:val="00FB3257"/>
    <w:rsid w:val="00FE3549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74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5474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Page">
    <w:name w:val="ConsPlusTitlePage"/>
    <w:uiPriority w:val="99"/>
    <w:rsid w:val="00154740"/>
    <w:pPr>
      <w:autoSpaceDE w:val="0"/>
      <w:autoSpaceDN w:val="0"/>
      <w:adjustRightInd w:val="0"/>
    </w:pPr>
    <w:rPr>
      <w:rFonts w:ascii="Tahoma" w:hAnsi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192872AE689AFAE98451A882D02625C6E653B1A63190B2058D08DD3F1D31012ECCC3851571396BE018B1ZFv3I" TargetMode="External"/><Relationship Id="rId18" Type="http://schemas.openxmlformats.org/officeDocument/2006/relationships/hyperlink" Target="consultantplus://offline/ref=0D192872AE689AFAE98451A882D02625C6E653B1A6329ABE068D08DD3F1D31012ECCC3851571396BE018B1ZFv2I" TargetMode="External"/><Relationship Id="rId26" Type="http://schemas.openxmlformats.org/officeDocument/2006/relationships/hyperlink" Target="consultantplus://offline/ref=0D192872AE689AFAE98451A882D02625C6E653B1A53393B3058D08DD3F1D31012ECCC3851571396BE018B3ZFv4I" TargetMode="External"/><Relationship Id="rId39" Type="http://schemas.openxmlformats.org/officeDocument/2006/relationships/hyperlink" Target="consultantplus://offline/ref=0D192872AE689AFAE98451A882D02625C6E653B1A13492B2008D08DD3F1D31012ECCC3851571396BE018B1ZFvFI" TargetMode="External"/><Relationship Id="rId21" Type="http://schemas.openxmlformats.org/officeDocument/2006/relationships/hyperlink" Target="consultantplus://offline/ref=0D192872AE689AFAE98451A882D02625C6E653B1A63190B2058D08DD3F1D31012ECCC3851571396BE018B1ZFv0I" TargetMode="External"/><Relationship Id="rId34" Type="http://schemas.openxmlformats.org/officeDocument/2006/relationships/hyperlink" Target="consultantplus://offline/ref=0D192872AE689AFAE98451A882D02625C6E653B1A13F94BE038D08DD3F1D31012ECCC3851571396BE018B1ZFv1I" TargetMode="External"/><Relationship Id="rId42" Type="http://schemas.openxmlformats.org/officeDocument/2006/relationships/hyperlink" Target="consultantplus://offline/ref=0D192872AE689AFAE98451A882D02625C6E653B1A63091B3028D08DD3F1D31012ECCC3851571396BE018B1ZFvFI" TargetMode="External"/><Relationship Id="rId47" Type="http://schemas.openxmlformats.org/officeDocument/2006/relationships/hyperlink" Target="consultantplus://offline/ref=0D192872AE689AFAE98451A882D02625C6E653B1A53393B3058D08DD3F1D31012ECCC3851571396BE018B3ZFv3I" TargetMode="External"/><Relationship Id="rId50" Type="http://schemas.openxmlformats.org/officeDocument/2006/relationships/hyperlink" Target="consultantplus://offline/ref=0D192872AE689AFAE98451A882D02625C6E653B1A13492B2008D08DD3F1D31012ECCC3851571396BE018B1ZFvFI" TargetMode="External"/><Relationship Id="rId55" Type="http://schemas.openxmlformats.org/officeDocument/2006/relationships/hyperlink" Target="consultantplus://offline/ref=0D192872AE689AFAE98451A882D02625C6E653B1A03496B1008D08DD3F1D31012ECCC3851571396BE018B0ZFv6I" TargetMode="External"/><Relationship Id="rId63" Type="http://schemas.openxmlformats.org/officeDocument/2006/relationships/hyperlink" Target="consultantplus://offline/ref=0D192872AE689AFAE98451A882D02625C6E653B1A6329ABE068D08DD3F1D31012ECCC3851571396BE018B1ZFvEI" TargetMode="External"/><Relationship Id="rId7" Type="http://schemas.openxmlformats.org/officeDocument/2006/relationships/hyperlink" Target="consultantplus://offline/ref=0D192872AE689AFAE98451A882D02625C6E653B1A13492B2008D08DD3F1D31012ECCC3851571396BE018B1ZFv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192872AE689AFAE98451A882D02625C6E653B1A53393B3058D08DD3F1D31012ECCC3851571396BE018B3ZFv6I" TargetMode="External"/><Relationship Id="rId20" Type="http://schemas.openxmlformats.org/officeDocument/2006/relationships/hyperlink" Target="consultantplus://offline/ref=0D192872AE689AFAE98451A882D02625C6E653B1AB3795BF0CD002D5661133Z0v6I" TargetMode="External"/><Relationship Id="rId29" Type="http://schemas.openxmlformats.org/officeDocument/2006/relationships/hyperlink" Target="consultantplus://offline/ref=0D192872AE689AFAE98451A882D02625C6E653B1A6329ABE068D08DD3F1D31012ECCC3851571396BE018B1ZFv0I" TargetMode="External"/><Relationship Id="rId41" Type="http://schemas.openxmlformats.org/officeDocument/2006/relationships/hyperlink" Target="consultantplus://offline/ref=0D192872AE689AFAE98451A882D02625C6E653B1A53393B3058D08DD3F1D31012ECCC3851571396BE018B3ZFv3I" TargetMode="External"/><Relationship Id="rId54" Type="http://schemas.openxmlformats.org/officeDocument/2006/relationships/hyperlink" Target="consultantplus://offline/ref=0D192872AE689AFAE98451A882D02625C6E653B1A13492B2008D08DD3F1D31012ECCC3851571396BE018B1ZFvFI" TargetMode="External"/><Relationship Id="rId62" Type="http://schemas.openxmlformats.org/officeDocument/2006/relationships/hyperlink" Target="consultantplus://offline/ref=0D192872AE689AFAE98451A882D02625C6E653B1A63091B3028D08DD3F1D31012ECCC3851571396BE018B1ZFv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192872AE689AFAE98451A882D02625C6E653B1A13F94BE038D08DD3F1D31012ECCC3851571396BE018B1ZFv3I" TargetMode="External"/><Relationship Id="rId11" Type="http://schemas.openxmlformats.org/officeDocument/2006/relationships/hyperlink" Target="consultantplus://offline/ref=0D192872AE689AFAE98451A882D02625C6E653B1A63392B6068D08DD3F1D31012ECCC3851571396BE018B1ZFv3I" TargetMode="External"/><Relationship Id="rId24" Type="http://schemas.openxmlformats.org/officeDocument/2006/relationships/hyperlink" Target="consultantplus://offline/ref=0D192872AE689AFAE98451A882D02625C6E653B1A13492B2008D08DD3F1D31012ECCC3851571396BE018B1ZFv0I" TargetMode="External"/><Relationship Id="rId32" Type="http://schemas.openxmlformats.org/officeDocument/2006/relationships/hyperlink" Target="consultantplus://offline/ref=0D192872AE689AFAE98451A882D02625C6E653B1A6329ABE068D08DD3F1D31012ECCC3851571396BE018B1ZFvFI" TargetMode="External"/><Relationship Id="rId37" Type="http://schemas.openxmlformats.org/officeDocument/2006/relationships/hyperlink" Target="consultantplus://offline/ref=0D192872AE689AFAE98451A882D02625C6E653B1A13F94BE048D08DD3F1D31012ECCC3851571396BE018B1ZFvEI" TargetMode="External"/><Relationship Id="rId40" Type="http://schemas.openxmlformats.org/officeDocument/2006/relationships/hyperlink" Target="consultantplus://offline/ref=0D192872AE689AFAE98451A882D02625C6E653B1A03496B1008D08DD3F1D31012ECCC3851571396BE018B0ZFv6I" TargetMode="External"/><Relationship Id="rId45" Type="http://schemas.openxmlformats.org/officeDocument/2006/relationships/hyperlink" Target="consultantplus://offline/ref=0D192872AE689AFAE98451A882D02625C6E653B1A13492B2008D08DD3F1D31012ECCC3851571396BE018B1ZFvFI" TargetMode="External"/><Relationship Id="rId53" Type="http://schemas.openxmlformats.org/officeDocument/2006/relationships/hyperlink" Target="consultantplus://offline/ref=0D192872AE689AFAE98451A882D02625C6E653B1A6329ABE068D08DD3F1D31012ECCC3851571396BE018B1ZFv0I" TargetMode="External"/><Relationship Id="rId58" Type="http://schemas.openxmlformats.org/officeDocument/2006/relationships/hyperlink" Target="consultantplus://offline/ref=0D192872AE689AFAE98451A882D02625C6E653B1A53393B3058D08DD3F1D31012ECCC3851571396BE018B3ZFv3I" TargetMode="External"/><Relationship Id="rId5" Type="http://schemas.openxmlformats.org/officeDocument/2006/relationships/hyperlink" Target="consultantplus://offline/ref=0D192872AE689AFAE98451A882D02625C6E653B1A13F94BE048D08DD3F1D31012ECCC3851571396BE018B1ZFv0I" TargetMode="External"/><Relationship Id="rId15" Type="http://schemas.openxmlformats.org/officeDocument/2006/relationships/hyperlink" Target="consultantplus://offline/ref=0D192872AE689AFAE98451A882D02625C6E653B1A63190B2058D08DD3F1D31012ECCC3851571396BE018B1ZFv2I" TargetMode="External"/><Relationship Id="rId23" Type="http://schemas.openxmlformats.org/officeDocument/2006/relationships/hyperlink" Target="consultantplus://offline/ref=0D192872AE689AFAE98451A882D02625C6E653B1A13F94BE038D08DD3F1D31012ECCC3851571396BE018B1ZFv1I" TargetMode="External"/><Relationship Id="rId28" Type="http://schemas.openxmlformats.org/officeDocument/2006/relationships/hyperlink" Target="consultantplus://offline/ref=0D192872AE689AFAE98451A882D02625C6E653B1A6329ABE068D08DD3F1D31012ECCC3851571396BE018B1ZFv1I" TargetMode="External"/><Relationship Id="rId36" Type="http://schemas.openxmlformats.org/officeDocument/2006/relationships/hyperlink" Target="consultantplus://offline/ref=0D192872AE689AFAE98451A882D02625C6E653B1A63091B3028D08DD3F1D31012ECCC3851571396BE018B1ZFvFI" TargetMode="External"/><Relationship Id="rId49" Type="http://schemas.openxmlformats.org/officeDocument/2006/relationships/hyperlink" Target="consultantplus://offline/ref=0D192872AE689AFAE98451A882D02625C6E653B1A6329ABE068D08DD3F1D31012ECCC3851571396BE018B1ZFv0I" TargetMode="External"/><Relationship Id="rId57" Type="http://schemas.openxmlformats.org/officeDocument/2006/relationships/hyperlink" Target="consultantplus://offline/ref=0D192872AE689AFAE98451A882D02625C6E653B1A13F94BE038D08DD3F1D31012ECCC3851571396BE018B1ZFv0I" TargetMode="External"/><Relationship Id="rId61" Type="http://schemas.openxmlformats.org/officeDocument/2006/relationships/hyperlink" Target="consultantplus://offline/ref=0D192872AE689AFAE98451A882D02625C6E653B1A53393B3058D08DD3F1D31012ECCC3851571396BE018B3ZFv3I" TargetMode="External"/><Relationship Id="rId10" Type="http://schemas.openxmlformats.org/officeDocument/2006/relationships/hyperlink" Target="consultantplus://offline/ref=0D192872AE689AFAE98451A882D02625C6E653B1A63091B3028D08DD3F1D31012ECCC3851571396BE018B1ZFv3I" TargetMode="External"/><Relationship Id="rId19" Type="http://schemas.openxmlformats.org/officeDocument/2006/relationships/hyperlink" Target="consultantplus://offline/ref=0D192872AE689AFAE98451A882D02625C6E653B1AB3492BF0CD002D5661133Z0v6I" TargetMode="External"/><Relationship Id="rId31" Type="http://schemas.openxmlformats.org/officeDocument/2006/relationships/hyperlink" Target="consultantplus://offline/ref=0D192872AE689AFAE98451A882D02625C6E653B1A6329ABE068D08DD3F1D31012ECCC3851571396BE018B1ZFv0I" TargetMode="External"/><Relationship Id="rId44" Type="http://schemas.openxmlformats.org/officeDocument/2006/relationships/hyperlink" Target="consultantplus://offline/ref=0D192872AE689AFAE98451A882D02625C6E653B1A13F94BE038D08DD3F1D31012ECCC3851571396BE018B1ZFv1I" TargetMode="External"/><Relationship Id="rId52" Type="http://schemas.openxmlformats.org/officeDocument/2006/relationships/hyperlink" Target="consultantplus://offline/ref=0D192872AE689AFAE98451A882D02625C6E653B1A53393B3058D08DD3F1D31012ECCC3851571396BE018B3ZFv2I" TargetMode="External"/><Relationship Id="rId60" Type="http://schemas.openxmlformats.org/officeDocument/2006/relationships/hyperlink" Target="consultantplus://offline/ref=0D192872AE689AFAE98451A882D02625C6E653B1A13F94BE038D08DD3F1D31012ECCC3851571396BE018B1ZFv0I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192872AE689AFAE98451A882D02625C6E653B1A53393B3058D08DD3F1D31012ECCC3851571396BE018B3ZFv7I" TargetMode="External"/><Relationship Id="rId14" Type="http://schemas.openxmlformats.org/officeDocument/2006/relationships/hyperlink" Target="consultantplus://offline/ref=0D192872AE689AFAE98451A882D02625C6E653B1A6329ABE068D08DD3F1D31012ECCC3851571396BE018B1ZFv2I" TargetMode="External"/><Relationship Id="rId22" Type="http://schemas.openxmlformats.org/officeDocument/2006/relationships/hyperlink" Target="consultantplus://offline/ref=0D192872AE689AFAE98451A882D02625C6E653B1A13F94BE048D08DD3F1D31012ECCC3851571396BE018B1ZFvEI" TargetMode="External"/><Relationship Id="rId27" Type="http://schemas.openxmlformats.org/officeDocument/2006/relationships/hyperlink" Target="consultantplus://offline/ref=0D192872AE689AFAE98451A882D02625C6E653B1A63091B3028D08DD3F1D31012ECCC3851571396BE018B1ZFvFI" TargetMode="External"/><Relationship Id="rId30" Type="http://schemas.openxmlformats.org/officeDocument/2006/relationships/hyperlink" Target="consultantplus://offline/ref=0D192872AE689AFAE98451A882D02625C6E653B1A6329ABE068D08DD3F1D31012ECCC3851571396BE018B1ZFv0I" TargetMode="External"/><Relationship Id="rId35" Type="http://schemas.openxmlformats.org/officeDocument/2006/relationships/hyperlink" Target="consultantplus://offline/ref=0D192872AE689AFAE98451A882D02625C6E653B1A53393B3058D08DD3F1D31012ECCC3851571396BE018B3ZFv3I" TargetMode="External"/><Relationship Id="rId43" Type="http://schemas.openxmlformats.org/officeDocument/2006/relationships/hyperlink" Target="consultantplus://offline/ref=0D192872AE689AFAE98451A882D02625C6E653B1A13F94BE048D08DD3F1D31012ECCC3851571396BE018B1ZFvEI" TargetMode="External"/><Relationship Id="rId48" Type="http://schemas.openxmlformats.org/officeDocument/2006/relationships/hyperlink" Target="consultantplus://offline/ref=0D192872AE689AFAE98451A882D02625C6E653B1A63091B3028D08DD3F1D31012ECCC3851571396BE018B1ZFvFI" TargetMode="External"/><Relationship Id="rId56" Type="http://schemas.openxmlformats.org/officeDocument/2006/relationships/hyperlink" Target="consultantplus://offline/ref=0D192872AE689AFAE98451A882D02625C6E653B1A53393B3058D08DD3F1D31012ECCC3851571396BE018B3ZFv2I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0D192872AE689AFAE98451A882D02625C6E653B1A03496B1008D08DD3F1D31012ECCC3851571396BE018B1ZFv1I" TargetMode="External"/><Relationship Id="rId51" Type="http://schemas.openxmlformats.org/officeDocument/2006/relationships/hyperlink" Target="consultantplus://offline/ref=0D192872AE689AFAE98451A882D02625C6E653B1A03496B1008D08DD3F1D31012ECCC3851571396BE018B0ZFv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192872AE689AFAE98451A882D02625C6E653B1A6329ABE068D08DD3F1D31012ECCC3851571396BE018B1ZFv3I" TargetMode="External"/><Relationship Id="rId17" Type="http://schemas.openxmlformats.org/officeDocument/2006/relationships/hyperlink" Target="consultantplus://offline/ref=0D192872AE689AFAE98451A882D02625C6E653B1A63091B3028D08DD3F1D31012ECCC3851571396BE018B1ZFv1I" TargetMode="External"/><Relationship Id="rId25" Type="http://schemas.openxmlformats.org/officeDocument/2006/relationships/hyperlink" Target="consultantplus://offline/ref=0D192872AE689AFAE98451A882D02625C6E653B1A03496B1008D08DD3F1D31012ECCC3851571396BE018B0ZFv6I" TargetMode="External"/><Relationship Id="rId33" Type="http://schemas.openxmlformats.org/officeDocument/2006/relationships/hyperlink" Target="consultantplus://offline/ref=0D192872AE689AFAE98451A882D02625C6E653B1A13F94BE048D08DD3F1D31012ECCC3851571396BE018B1ZFvEI" TargetMode="External"/><Relationship Id="rId38" Type="http://schemas.openxmlformats.org/officeDocument/2006/relationships/hyperlink" Target="consultantplus://offline/ref=0D192872AE689AFAE98451A882D02625C6E653B1A13F94BE038D08DD3F1D31012ECCC3851571396BE018B1ZFv1I" TargetMode="External"/><Relationship Id="rId46" Type="http://schemas.openxmlformats.org/officeDocument/2006/relationships/hyperlink" Target="consultantplus://offline/ref=0D192872AE689AFAE98451A882D02625C6E653B1A03496B1008D08DD3F1D31012ECCC3851571396BE018B0ZFv6I" TargetMode="External"/><Relationship Id="rId59" Type="http://schemas.openxmlformats.org/officeDocument/2006/relationships/hyperlink" Target="consultantplus://offline/ref=0D192872AE689AFAE98451A882D02625C6E653B1A63091B3028D08DD3F1D31012ECCC3851571396BE018B1ZF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18227</CharactersWithSpaces>
  <SharedDoc>false</SharedDoc>
  <HLinks>
    <vt:vector size="396" baseType="variant">
      <vt:variant>
        <vt:i4>4325381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consultantplus://offline/ref=0D192872AE689AFAE98451A882D02625C6E653B1A6329ABE068D08DD3F1D31012ECCC3851571396BE018B1ZFvEI</vt:lpwstr>
      </vt:variant>
      <vt:variant>
        <vt:lpwstr/>
      </vt:variant>
      <vt:variant>
        <vt:i4>5832706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4325382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consultantplus://offline/ref=0D192872AE689AFAE98451A882D02625C6E653B1A63091B3028D08DD3F1D31012ECCC3851571396BE018B1ZFvFI</vt:lpwstr>
      </vt:variant>
      <vt:variant>
        <vt:lpwstr/>
      </vt:variant>
      <vt:variant>
        <vt:i4>4325460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consultantplus://offline/ref=0D192872AE689AFAE98451A882D02625C6E653B1A53393B3058D08DD3F1D31012ECCC3851571396BE018B3ZFv3I</vt:lpwstr>
      </vt:variant>
      <vt:variant>
        <vt:lpwstr/>
      </vt:variant>
      <vt:variant>
        <vt:i4>4325459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consultantplus://offline/ref=0D192872AE689AFAE98451A882D02625C6E653B1A13F94BE038D08DD3F1D31012ECCC3851571396BE018B1ZFv0I</vt:lpwstr>
      </vt:variant>
      <vt:variant>
        <vt:lpwstr/>
      </vt:variant>
      <vt:variant>
        <vt:i4>4325382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consultantplus://offline/ref=0D192872AE689AFAE98451A882D02625C6E653B1A63091B3028D08DD3F1D31012ECCC3851571396BE018B1ZFvFI</vt:lpwstr>
      </vt:variant>
      <vt:variant>
        <vt:lpwstr/>
      </vt:variant>
      <vt:variant>
        <vt:i4>4325460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consultantplus://offline/ref=0D192872AE689AFAE98451A882D02625C6E653B1A53393B3058D08DD3F1D31012ECCC3851571396BE018B3ZFv3I</vt:lpwstr>
      </vt:variant>
      <vt:variant>
        <vt:lpwstr/>
      </vt:variant>
      <vt:variant>
        <vt:i4>4325459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consultantplus://offline/ref=0D192872AE689AFAE98451A882D02625C6E653B1A13F94BE038D08DD3F1D31012ECCC3851571396BE018B1ZFv0I</vt:lpwstr>
      </vt:variant>
      <vt:variant>
        <vt:lpwstr/>
      </vt:variant>
      <vt:variant>
        <vt:i4>5832706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5636098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5701634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4325461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consultantplus://offline/ref=0D192872AE689AFAE98451A882D02625C6E653B1A53393B3058D08DD3F1D31012ECCC3851571396BE018B3ZFv2I</vt:lpwstr>
      </vt:variant>
      <vt:variant>
        <vt:lpwstr/>
      </vt:variant>
      <vt:variant>
        <vt:i4>4325458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consultantplus://offline/ref=0D192872AE689AFAE98451A882D02625C6E653B1A03496B1008D08DD3F1D31012ECCC3851571396BE018B0ZFv6I</vt:lpwstr>
      </vt:variant>
      <vt:variant>
        <vt:lpwstr/>
      </vt:variant>
      <vt:variant>
        <vt:i4>4325381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consultantplus://offline/ref=0D192872AE689AFAE98451A882D02625C6E653B1A13492B2008D08DD3F1D31012ECCC3851571396BE018B1ZFvFI</vt:lpwstr>
      </vt:variant>
      <vt:variant>
        <vt:lpwstr/>
      </vt:variant>
      <vt:variant>
        <vt:i4>4325456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consultantplus://offline/ref=0D192872AE689AFAE98451A882D02625C6E653B1A6329ABE068D08DD3F1D31012ECCC3851571396BE018B1ZFv0I</vt:lpwstr>
      </vt:variant>
      <vt:variant>
        <vt:lpwstr/>
      </vt:variant>
      <vt:variant>
        <vt:i4>4325461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consultantplus://offline/ref=0D192872AE689AFAE98451A882D02625C6E653B1A53393B3058D08DD3F1D31012ECCC3851571396BE018B3ZFv2I</vt:lpwstr>
      </vt:variant>
      <vt:variant>
        <vt:lpwstr/>
      </vt:variant>
      <vt:variant>
        <vt:i4>4325458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consultantplus://offline/ref=0D192872AE689AFAE98451A882D02625C6E653B1A03496B1008D08DD3F1D31012ECCC3851571396BE018B0ZFv6I</vt:lpwstr>
      </vt:variant>
      <vt:variant>
        <vt:lpwstr/>
      </vt:variant>
      <vt:variant>
        <vt:i4>4325381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consultantplus://offline/ref=0D192872AE689AFAE98451A882D02625C6E653B1A13492B2008D08DD3F1D31012ECCC3851571396BE018B1ZFvFI</vt:lpwstr>
      </vt:variant>
      <vt:variant>
        <vt:lpwstr/>
      </vt:variant>
      <vt:variant>
        <vt:i4>4325456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consultantplus://offline/ref=0D192872AE689AFAE98451A882D02625C6E653B1A6329ABE068D08DD3F1D31012ECCC3851571396BE018B1ZFv0I</vt:lpwstr>
      </vt:variant>
      <vt:variant>
        <vt:lpwstr/>
      </vt:variant>
      <vt:variant>
        <vt:i4>4325382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consultantplus://offline/ref=0D192872AE689AFAE98451A882D02625C6E653B1A63091B3028D08DD3F1D31012ECCC3851571396BE018B1ZFvFI</vt:lpwstr>
      </vt:variant>
      <vt:variant>
        <vt:lpwstr/>
      </vt:variant>
      <vt:variant>
        <vt:i4>4325460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consultantplus://offline/ref=0D192872AE689AFAE98451A882D02625C6E653B1A53393B3058D08DD3F1D31012ECCC3851571396BE018B3ZFv3I</vt:lpwstr>
      </vt:variant>
      <vt:variant>
        <vt:lpwstr/>
      </vt:variant>
      <vt:variant>
        <vt:i4>4325458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consultantplus://offline/ref=0D192872AE689AFAE98451A882D02625C6E653B1A03496B1008D08DD3F1D31012ECCC3851571396BE018B0ZFv6I</vt:lpwstr>
      </vt:variant>
      <vt:variant>
        <vt:lpwstr/>
      </vt:variant>
      <vt:variant>
        <vt:i4>4325381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consultantplus://offline/ref=0D192872AE689AFAE98451A882D02625C6E653B1A13492B2008D08DD3F1D31012ECCC3851571396BE018B1ZFvFI</vt:lpwstr>
      </vt:variant>
      <vt:variant>
        <vt:lpwstr/>
      </vt:variant>
      <vt:variant>
        <vt:i4>4325458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consultantplus://offline/ref=0D192872AE689AFAE98451A882D02625C6E653B1A13F94BE038D08DD3F1D31012ECCC3851571396BE018B1ZFv1I</vt:lpwstr>
      </vt:variant>
      <vt:variant>
        <vt:lpwstr/>
      </vt:variant>
      <vt:variant>
        <vt:i4>4325377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consultantplus://offline/ref=0D192872AE689AFAE98451A882D02625C6E653B1A13F94BE048D08DD3F1D31012ECCC3851571396BE018B1ZFvEI</vt:lpwstr>
      </vt:variant>
      <vt:variant>
        <vt:lpwstr/>
      </vt:variant>
      <vt:variant>
        <vt:i4>4325382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consultantplus://offline/ref=0D192872AE689AFAE98451A882D02625C6E653B1A63091B3028D08DD3F1D31012ECCC3851571396BE018B1ZFvFI</vt:lpwstr>
      </vt:variant>
      <vt:variant>
        <vt:lpwstr/>
      </vt:variant>
      <vt:variant>
        <vt:i4>4325460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consultantplus://offline/ref=0D192872AE689AFAE98451A882D02625C6E653B1A53393B3058D08DD3F1D31012ECCC3851571396BE018B3ZFv3I</vt:lpwstr>
      </vt:variant>
      <vt:variant>
        <vt:lpwstr/>
      </vt:variant>
      <vt:variant>
        <vt:i4>4325458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consultantplus://offline/ref=0D192872AE689AFAE98451A882D02625C6E653B1A03496B1008D08DD3F1D31012ECCC3851571396BE018B0ZFv6I</vt:lpwstr>
      </vt:variant>
      <vt:variant>
        <vt:lpwstr/>
      </vt:variant>
      <vt:variant>
        <vt:i4>4325381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consultantplus://offline/ref=0D192872AE689AFAE98451A882D02625C6E653B1A13492B2008D08DD3F1D31012ECCC3851571396BE018B1ZFvFI</vt:lpwstr>
      </vt:variant>
      <vt:variant>
        <vt:lpwstr/>
      </vt:variant>
      <vt:variant>
        <vt:i4>4325458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consultantplus://offline/ref=0D192872AE689AFAE98451A882D02625C6E653B1A13F94BE038D08DD3F1D31012ECCC3851571396BE018B1ZFv1I</vt:lpwstr>
      </vt:variant>
      <vt:variant>
        <vt:lpwstr/>
      </vt:variant>
      <vt:variant>
        <vt:i4>4325377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consultantplus://offline/ref=0D192872AE689AFAE98451A882D02625C6E653B1A13F94BE048D08DD3F1D31012ECCC3851571396BE018B1ZFvEI</vt:lpwstr>
      </vt:variant>
      <vt:variant>
        <vt:lpwstr/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4325382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consultantplus://offline/ref=0D192872AE689AFAE98451A882D02625C6E653B1A63091B3028D08DD3F1D31012ECCC3851571396BE018B1ZFvFI</vt:lpwstr>
      </vt:variant>
      <vt:variant>
        <vt:lpwstr/>
      </vt:variant>
      <vt:variant>
        <vt:i4>4325460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consultantplus://offline/ref=0D192872AE689AFAE98451A882D02625C6E653B1A53393B3058D08DD3F1D31012ECCC3851571396BE018B3ZFv3I</vt:lpwstr>
      </vt:variant>
      <vt:variant>
        <vt:lpwstr/>
      </vt:variant>
      <vt:variant>
        <vt:i4>4325458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consultantplus://offline/ref=0D192872AE689AFAE98451A882D02625C6E653B1A13F94BE038D08DD3F1D31012ECCC3851571396BE018B1ZFv1I</vt:lpwstr>
      </vt:variant>
      <vt:variant>
        <vt:lpwstr/>
      </vt:variant>
      <vt:variant>
        <vt:i4>4325377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consultantplus://offline/ref=0D192872AE689AFAE98451A882D02625C6E653B1A13F94BE048D08DD3F1D31012ECCC3851571396BE018B1ZFvEI</vt:lpwstr>
      </vt:variant>
      <vt:variant>
        <vt:lpwstr/>
      </vt:variant>
      <vt:variant>
        <vt:i4>4325382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consultantplus://offline/ref=0D192872AE689AFAE98451A882D02625C6E653B1A6329ABE068D08DD3F1D31012ECCC3851571396BE018B1ZFvFI</vt:lpwstr>
      </vt:variant>
      <vt:variant>
        <vt:lpwstr/>
      </vt:variant>
      <vt:variant>
        <vt:i4>4325456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consultantplus://offline/ref=0D192872AE689AFAE98451A882D02625C6E653B1A6329ABE068D08DD3F1D31012ECCC3851571396BE018B1ZFv0I</vt:lpwstr>
      </vt:variant>
      <vt:variant>
        <vt:lpwstr/>
      </vt:variant>
      <vt:variant>
        <vt:i4>4325456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consultantplus://offline/ref=0D192872AE689AFAE98451A882D02625C6E653B1A6329ABE068D08DD3F1D31012ECCC3851571396BE018B1ZFv0I</vt:lpwstr>
      </vt:variant>
      <vt:variant>
        <vt:lpwstr/>
      </vt:variant>
      <vt:variant>
        <vt:i4>4325456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consultantplus://offline/ref=0D192872AE689AFAE98451A882D02625C6E653B1A6329ABE068D08DD3F1D31012ECCC3851571396BE018B1ZFv0I</vt:lpwstr>
      </vt:variant>
      <vt:variant>
        <vt:lpwstr/>
      </vt:variant>
      <vt:variant>
        <vt:i4>4325457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consultantplus://offline/ref=0D192872AE689AFAE98451A882D02625C6E653B1A6329ABE068D08DD3F1D31012ECCC3851571396BE018B1ZFv1I</vt:lpwstr>
      </vt:variant>
      <vt:variant>
        <vt:lpwstr/>
      </vt:variant>
      <vt:variant>
        <vt:i4>4325382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consultantplus://offline/ref=0D192872AE689AFAE98451A882D02625C6E653B1A63091B3028D08DD3F1D31012ECCC3851571396BE018B1ZFvFI</vt:lpwstr>
      </vt:variant>
      <vt:variant>
        <vt:lpwstr/>
      </vt:variant>
      <vt:variant>
        <vt:i4>4325459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consultantplus://offline/ref=0D192872AE689AFAE98451A882D02625C6E653B1A53393B3058D08DD3F1D31012ECCC3851571396BE018B3ZFv4I</vt:lpwstr>
      </vt:variant>
      <vt:variant>
        <vt:lpwstr/>
      </vt:variant>
      <vt:variant>
        <vt:i4>4325458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consultantplus://offline/ref=0D192872AE689AFAE98451A882D02625C6E653B1A03496B1008D08DD3F1D31012ECCC3851571396BE018B0ZFv6I</vt:lpwstr>
      </vt:variant>
      <vt:variant>
        <vt:lpwstr/>
      </vt:variant>
      <vt:variant>
        <vt:i4>4325459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consultantplus://offline/ref=0D192872AE689AFAE98451A882D02625C6E653B1A13492B2008D08DD3F1D31012ECCC3851571396BE018B1ZFv0I</vt:lpwstr>
      </vt:variant>
      <vt:variant>
        <vt:lpwstr/>
      </vt:variant>
      <vt:variant>
        <vt:i4>4325458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consultantplus://offline/ref=0D192872AE689AFAE98451A882D02625C6E653B1A13F94BE038D08DD3F1D31012ECCC3851571396BE018B1ZFv1I</vt:lpwstr>
      </vt:variant>
      <vt:variant>
        <vt:lpwstr/>
      </vt:variant>
      <vt:variant>
        <vt:i4>4325377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consultantplus://offline/ref=0D192872AE689AFAE98451A882D02625C6E653B1A13F94BE048D08DD3F1D31012ECCC3851571396BE018B1ZFvEI</vt:lpwstr>
      </vt:variant>
      <vt:variant>
        <vt:lpwstr/>
      </vt:variant>
      <vt:variant>
        <vt:i4>4325462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consultantplus://offline/ref=0D192872AE689AFAE98451A882D02625C6E653B1A63190B2058D08DD3F1D31012ECCC3851571396BE018B1ZFv0I</vt:lpwstr>
      </vt:variant>
      <vt:variant>
        <vt:lpwstr/>
      </vt:variant>
      <vt:variant>
        <vt:i4>1310732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consultantplus://offline/ref=0D192872AE689AFAE98451A882D02625C6E653B1AB3795BF0CD002D5661133Z0v6I</vt:lpwstr>
      </vt:variant>
      <vt:variant>
        <vt:lpwstr/>
      </vt:variant>
      <vt:variant>
        <vt:i4>1310728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consultantplus://offline/ref=0D192872AE689AFAE98451A882D02625C6E653B1AB3492BF0CD002D5661133Z0v6I</vt:lpwstr>
      </vt:variant>
      <vt:variant>
        <vt:lpwstr/>
      </vt:variant>
      <vt:variant>
        <vt:i4>4325458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consultantplus://offline/ref=0D192872AE689AFAE98451A882D02625C6E653B1A6329ABE068D08DD3F1D31012ECCC3851571396BE018B1ZFv2I</vt:lpwstr>
      </vt:variant>
      <vt:variant>
        <vt:lpwstr/>
      </vt:variant>
      <vt:variant>
        <vt:i4>4325457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consultantplus://offline/ref=0D192872AE689AFAE98451A882D02625C6E653B1A63091B3028D08DD3F1D31012ECCC3851571396BE018B1ZFv1I</vt:lpwstr>
      </vt:variant>
      <vt:variant>
        <vt:lpwstr/>
      </vt:variant>
      <vt:variant>
        <vt:i4>4325457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consultantplus://offline/ref=0D192872AE689AFAE98451A882D02625C6E653B1A53393B3058D08DD3F1D31012ECCC3851571396BE018B3ZFv6I</vt:lpwstr>
      </vt:variant>
      <vt:variant>
        <vt:lpwstr/>
      </vt:variant>
      <vt:variant>
        <vt:i4>4325460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consultantplus://offline/ref=0D192872AE689AFAE98451A882D02625C6E653B1A63190B2058D08DD3F1D31012ECCC3851571396BE018B1ZFv2I</vt:lpwstr>
      </vt:variant>
      <vt:variant>
        <vt:lpwstr/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consultantplus://offline/ref=0D192872AE689AFAE98451A882D02625C6E653B1A6329ABE068D08DD3F1D31012ECCC3851571396BE018B1ZFv2I</vt:lpwstr>
      </vt:variant>
      <vt:variant>
        <vt:lpwstr/>
      </vt:variant>
      <vt:variant>
        <vt:i4>4325461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consultantplus://offline/ref=0D192872AE689AFAE98451A882D02625C6E653B1A63190B2058D08DD3F1D31012ECCC3851571396BE018B1ZFv3I</vt:lpwstr>
      </vt:variant>
      <vt:variant>
        <vt:lpwstr/>
      </vt:variant>
      <vt:variant>
        <vt:i4>4325459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consultantplus://offline/ref=0D192872AE689AFAE98451A882D02625C6E653B1A6329ABE068D08DD3F1D31012ECCC3851571396BE018B1ZFv3I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consultantplus://offline/ref=0D192872AE689AFAE98451A882D02625C6E653B1A63392B6068D08DD3F1D31012ECCC3851571396BE018B1ZFv3I</vt:lpwstr>
      </vt:variant>
      <vt:variant>
        <vt:lpwstr/>
      </vt:variant>
      <vt:variant>
        <vt:i4>4325459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consultantplus://offline/ref=0D192872AE689AFAE98451A882D02625C6E653B1A63091B3028D08DD3F1D31012ECCC3851571396BE018B1ZFv3I</vt:lpwstr>
      </vt:variant>
      <vt:variant>
        <vt:lpwstr/>
      </vt:variant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consultantplus://offline/ref=0D192872AE689AFAE98451A882D02625C6E653B1A53393B3058D08DD3F1D31012ECCC3851571396BE018B3ZFv7I</vt:lpwstr>
      </vt:variant>
      <vt:variant>
        <vt:lpwstr/>
      </vt:variant>
      <vt:variant>
        <vt:i4>4325460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consultantplus://offline/ref=0D192872AE689AFAE98451A882D02625C6E653B1A03496B1008D08DD3F1D31012ECCC3851571396BE018B1ZFv1I</vt:lpwstr>
      </vt:variant>
      <vt:variant>
        <vt:lpwstr/>
      </vt:variant>
      <vt:variant>
        <vt:i4>4325456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consultantplus://offline/ref=0D192872AE689AFAE98451A882D02625C6E653B1A13492B2008D08DD3F1D31012ECCC3851571396BE018B1ZFv3I</vt:lpwstr>
      </vt:variant>
      <vt:variant>
        <vt:lpwstr/>
      </vt:variant>
      <vt:variant>
        <vt:i4>4325456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consultantplus://offline/ref=0D192872AE689AFAE98451A882D02625C6E653B1A13F94BE038D08DD3F1D31012ECCC3851571396BE018B1ZFv3I</vt:lpwstr>
      </vt:variant>
      <vt:variant>
        <vt:lpwstr/>
      </vt:variant>
      <vt:variant>
        <vt:i4>4325460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consultantplus://offline/ref=0D192872AE689AFAE98451A882D02625C6E653B1A13F94BE048D08DD3F1D31012ECCC3851571396BE018B1ZFv0I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</dc:creator>
  <cp:lastModifiedBy>Наталья Попова</cp:lastModifiedBy>
  <cp:revision>2</cp:revision>
  <dcterms:created xsi:type="dcterms:W3CDTF">2017-01-12T02:24:00Z</dcterms:created>
  <dcterms:modified xsi:type="dcterms:W3CDTF">2017-01-12T02:24:00Z</dcterms:modified>
</cp:coreProperties>
</file>